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31" w:rsidRDefault="00F72331" w:rsidP="00F72331">
      <w:pPr>
        <w:shd w:val="clear" w:color="auto" w:fill="FFFFFF"/>
        <w:spacing w:after="0" w:line="240" w:lineRule="auto"/>
        <w:jc w:val="center"/>
        <w:rPr>
          <w:noProof/>
          <w:lang w:eastAsia="fr-CA"/>
        </w:rPr>
      </w:pPr>
      <w:bookmarkStart w:id="0" w:name="_GoBack"/>
      <w:bookmarkEnd w:id="0"/>
      <w:r>
        <w:rPr>
          <w:noProof/>
          <w:lang w:val="en-CA" w:eastAsia="en-CA"/>
        </w:rPr>
        <w:drawing>
          <wp:anchor distT="0" distB="0" distL="114300" distR="114300" simplePos="0" relativeHeight="251659264" behindDoc="1" locked="0" layoutInCell="1" allowOverlap="1" wp14:anchorId="69944362" wp14:editId="77EA023B">
            <wp:simplePos x="0" y="0"/>
            <wp:positionH relativeFrom="column">
              <wp:posOffset>-200025</wp:posOffset>
            </wp:positionH>
            <wp:positionV relativeFrom="paragraph">
              <wp:posOffset>-561975</wp:posOffset>
            </wp:positionV>
            <wp:extent cx="3295650" cy="1076325"/>
            <wp:effectExtent l="0" t="0" r="0" b="9525"/>
            <wp:wrapTight wrapText="bothSides">
              <wp:wrapPolygon edited="0">
                <wp:start x="0" y="0"/>
                <wp:lineTo x="0" y="21409"/>
                <wp:lineTo x="21475" y="21409"/>
                <wp:lineTo x="21475" y="0"/>
                <wp:lineTo x="0" y="0"/>
              </wp:wrapPolygon>
            </wp:wrapTight>
            <wp:docPr id="1" name="Image 1" descr="fraca mont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a montreal"/>
                    <pic:cNvPicPr>
                      <a:picLocks noChangeAspect="1" noChangeArrowheads="1"/>
                    </pic:cNvPicPr>
                  </pic:nvPicPr>
                  <pic:blipFill rotWithShape="1">
                    <a:blip r:embed="rId7">
                      <a:extLst>
                        <a:ext uri="{28A0092B-C50C-407E-A947-70E740481C1C}">
                          <a14:useLocalDpi xmlns:a14="http://schemas.microsoft.com/office/drawing/2010/main" val="0"/>
                        </a:ext>
                      </a:extLst>
                    </a:blip>
                    <a:srcRect t="6471" b="8824"/>
                    <a:stretch/>
                  </pic:blipFill>
                  <pic:spPr bwMode="auto">
                    <a:xfrm>
                      <a:off x="0" y="0"/>
                      <a:ext cx="3295650"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357A" w:rsidRPr="00E34F67" w:rsidRDefault="0071357A" w:rsidP="0071357A">
      <w:pPr>
        <w:shd w:val="clear" w:color="auto" w:fill="FFFFFF"/>
        <w:spacing w:after="0" w:line="240" w:lineRule="auto"/>
        <w:jc w:val="right"/>
        <w:rPr>
          <w:rFonts w:ascii="Calibri Light" w:hAnsi="Calibri Light" w:cs="Calibri Light"/>
          <w:b/>
          <w:color w:val="C0504D" w:themeColor="accent2"/>
          <w:sz w:val="26"/>
          <w:szCs w:val="26"/>
        </w:rPr>
      </w:pPr>
      <w:r w:rsidRPr="00E34F67">
        <w:rPr>
          <w:rFonts w:ascii="Calibri Light" w:hAnsi="Calibri Light" w:cs="Calibri Light"/>
          <w:b/>
          <w:bCs/>
          <w:i/>
          <w:iCs/>
          <w:color w:val="C0504D" w:themeColor="accent2"/>
          <w:sz w:val="26"/>
          <w:szCs w:val="26"/>
        </w:rPr>
        <w:t xml:space="preserve">*English message </w:t>
      </w:r>
      <w:proofErr w:type="spellStart"/>
      <w:r w:rsidRPr="00E34F67">
        <w:rPr>
          <w:rFonts w:ascii="Calibri Light" w:hAnsi="Calibri Light" w:cs="Calibri Light"/>
          <w:b/>
          <w:bCs/>
          <w:i/>
          <w:iCs/>
          <w:color w:val="C0504D" w:themeColor="accent2"/>
          <w:sz w:val="26"/>
          <w:szCs w:val="26"/>
        </w:rPr>
        <w:t>will</w:t>
      </w:r>
      <w:proofErr w:type="spellEnd"/>
      <w:r w:rsidRPr="00E34F67">
        <w:rPr>
          <w:rFonts w:ascii="Calibri Light" w:hAnsi="Calibri Light" w:cs="Calibri Light"/>
          <w:b/>
          <w:bCs/>
          <w:i/>
          <w:iCs/>
          <w:color w:val="C0504D" w:themeColor="accent2"/>
          <w:sz w:val="26"/>
          <w:szCs w:val="26"/>
        </w:rPr>
        <w:t xml:space="preserve"> </w:t>
      </w:r>
      <w:proofErr w:type="spellStart"/>
      <w:r w:rsidRPr="00E34F67">
        <w:rPr>
          <w:rFonts w:ascii="Calibri Light" w:hAnsi="Calibri Light" w:cs="Calibri Light"/>
          <w:b/>
          <w:bCs/>
          <w:i/>
          <w:iCs/>
          <w:color w:val="C0504D" w:themeColor="accent2"/>
          <w:sz w:val="26"/>
          <w:szCs w:val="26"/>
        </w:rPr>
        <w:t>follow</w:t>
      </w:r>
      <w:proofErr w:type="spellEnd"/>
      <w:r w:rsidRPr="00E34F67">
        <w:rPr>
          <w:rFonts w:ascii="Calibri Light" w:hAnsi="Calibri Light" w:cs="Calibri Light"/>
          <w:b/>
          <w:bCs/>
          <w:i/>
          <w:iCs/>
          <w:color w:val="C0504D" w:themeColor="accent2"/>
          <w:sz w:val="26"/>
          <w:szCs w:val="26"/>
        </w:rPr>
        <w:t>*</w:t>
      </w:r>
    </w:p>
    <w:p w:rsidR="0071357A" w:rsidRPr="001E35B1" w:rsidRDefault="0071357A" w:rsidP="0071357A">
      <w:pPr>
        <w:shd w:val="clear" w:color="auto" w:fill="FFFFFF"/>
        <w:spacing w:after="0" w:line="240" w:lineRule="auto"/>
        <w:jc w:val="center"/>
        <w:rPr>
          <w:rFonts w:ascii="Arial" w:hAnsi="Arial" w:cs="Arial"/>
          <w:bCs/>
          <w:sz w:val="20"/>
          <w:szCs w:val="30"/>
        </w:rPr>
      </w:pPr>
    </w:p>
    <w:p w:rsidR="00904AC0" w:rsidRDefault="00904AC0" w:rsidP="00904AC0">
      <w:pPr>
        <w:shd w:val="clear" w:color="auto" w:fill="FFFFFF"/>
        <w:spacing w:after="0" w:line="240" w:lineRule="auto"/>
        <w:rPr>
          <w:rFonts w:ascii="Arial" w:hAnsi="Arial" w:cs="Arial"/>
          <w:b/>
          <w:bCs/>
          <w:sz w:val="32"/>
          <w:szCs w:val="30"/>
          <w:u w:val="single"/>
        </w:rPr>
      </w:pPr>
    </w:p>
    <w:p w:rsidR="0071357A" w:rsidRPr="00EB64C0" w:rsidRDefault="0071357A" w:rsidP="00904AC0">
      <w:pPr>
        <w:shd w:val="clear" w:color="auto" w:fill="FFFFFF"/>
        <w:spacing w:after="0" w:line="240" w:lineRule="auto"/>
        <w:jc w:val="center"/>
        <w:rPr>
          <w:rFonts w:ascii="Arial" w:hAnsi="Arial" w:cs="Arial"/>
          <w:b/>
          <w:bCs/>
          <w:i/>
          <w:color w:val="365F91" w:themeColor="accent1" w:themeShade="BF"/>
          <w:sz w:val="24"/>
          <w:szCs w:val="32"/>
          <w:shd w:val="clear" w:color="auto" w:fill="FFFFFF"/>
        </w:rPr>
      </w:pPr>
      <w:r w:rsidRPr="00EB64C0">
        <w:rPr>
          <w:rFonts w:ascii="Arial" w:hAnsi="Arial" w:cs="Arial"/>
          <w:b/>
          <w:bCs/>
          <w:sz w:val="32"/>
          <w:szCs w:val="30"/>
          <w:u w:val="single"/>
        </w:rPr>
        <w:t>Aux organismes communautaires autonomes de Montréal</w:t>
      </w:r>
    </w:p>
    <w:p w:rsidR="0071357A" w:rsidRPr="00EB64C0" w:rsidRDefault="0071357A" w:rsidP="0071357A">
      <w:pPr>
        <w:shd w:val="clear" w:color="auto" w:fill="FFFFFF"/>
        <w:spacing w:after="0" w:line="240" w:lineRule="auto"/>
        <w:rPr>
          <w:rFonts w:ascii="Arial" w:hAnsi="Arial" w:cs="Arial"/>
          <w:bCs/>
          <w:color w:val="365F91" w:themeColor="accent1" w:themeShade="BF"/>
          <w:sz w:val="24"/>
          <w:szCs w:val="32"/>
          <w:shd w:val="clear" w:color="auto" w:fill="FFFFFF"/>
        </w:rPr>
      </w:pPr>
    </w:p>
    <w:p w:rsidR="00DE324E" w:rsidRPr="00315391" w:rsidRDefault="00DE324E" w:rsidP="0071357A">
      <w:pPr>
        <w:shd w:val="clear" w:color="auto" w:fill="FFFFFF"/>
        <w:spacing w:after="0" w:line="240" w:lineRule="auto"/>
        <w:rPr>
          <w:rFonts w:ascii="Arial" w:hAnsi="Arial" w:cs="Arial"/>
          <w:bCs/>
          <w:color w:val="365F91" w:themeColor="accent1" w:themeShade="BF"/>
          <w:sz w:val="6"/>
          <w:szCs w:val="32"/>
          <w:shd w:val="clear" w:color="auto" w:fill="FFFFFF"/>
        </w:rPr>
      </w:pPr>
    </w:p>
    <w:p w:rsidR="0071357A" w:rsidRPr="00EB64C0" w:rsidRDefault="00367A26" w:rsidP="0071357A">
      <w:pPr>
        <w:shd w:val="clear" w:color="auto" w:fill="FFFFFF"/>
        <w:spacing w:after="0" w:line="240" w:lineRule="auto"/>
        <w:jc w:val="center"/>
        <w:rPr>
          <w:rFonts w:ascii="Arial" w:hAnsi="Arial" w:cs="Arial"/>
          <w:b/>
          <w:bCs/>
          <w:color w:val="7030A0"/>
          <w:sz w:val="36"/>
          <w:szCs w:val="32"/>
          <w:shd w:val="clear" w:color="auto" w:fill="FFFFFF"/>
        </w:rPr>
      </w:pPr>
      <w:r w:rsidRPr="00EB64C0">
        <w:rPr>
          <w:rFonts w:ascii="Arial" w:hAnsi="Arial" w:cs="Arial"/>
          <w:b/>
          <w:bCs/>
          <w:color w:val="7030A0"/>
          <w:sz w:val="36"/>
          <w:szCs w:val="32"/>
          <w:shd w:val="clear" w:color="auto" w:fill="FFFFFF"/>
        </w:rPr>
        <w:t xml:space="preserve">Rassemblement et marche du </w:t>
      </w:r>
      <w:r w:rsidRPr="00EB64C0">
        <w:rPr>
          <w:rFonts w:ascii="Arial" w:hAnsi="Arial" w:cs="Arial"/>
          <w:b/>
          <w:bCs/>
          <w:color w:val="7030A0"/>
          <w:sz w:val="36"/>
          <w:szCs w:val="32"/>
          <w:u w:val="single"/>
          <w:shd w:val="clear" w:color="auto" w:fill="FFFFFF"/>
        </w:rPr>
        <w:t>20 février</w:t>
      </w:r>
      <w:r w:rsidRPr="00EB64C0">
        <w:rPr>
          <w:rFonts w:ascii="Arial" w:hAnsi="Arial" w:cs="Arial"/>
          <w:b/>
          <w:bCs/>
          <w:color w:val="7030A0"/>
          <w:sz w:val="36"/>
          <w:szCs w:val="32"/>
          <w:shd w:val="clear" w:color="auto" w:fill="FFFFFF"/>
        </w:rPr>
        <w:t xml:space="preserve"> </w:t>
      </w:r>
    </w:p>
    <w:p w:rsidR="00DE324E" w:rsidRPr="00315391" w:rsidRDefault="00DE324E" w:rsidP="0071357A">
      <w:pPr>
        <w:pStyle w:val="ListParagraph"/>
        <w:shd w:val="clear" w:color="auto" w:fill="FFFFFF"/>
        <w:spacing w:after="0" w:line="240" w:lineRule="auto"/>
        <w:ind w:left="0"/>
        <w:rPr>
          <w:rFonts w:ascii="Arial" w:hAnsi="Arial" w:cs="Arial"/>
          <w:bCs/>
          <w:color w:val="262626" w:themeColor="text1" w:themeTint="D9"/>
          <w:sz w:val="10"/>
          <w:szCs w:val="26"/>
          <w:shd w:val="clear" w:color="auto" w:fill="FFFFFF"/>
        </w:rPr>
      </w:pPr>
    </w:p>
    <w:p w:rsidR="006707A6" w:rsidRPr="00EA00AB" w:rsidRDefault="00904AC0" w:rsidP="0071357A">
      <w:pPr>
        <w:pStyle w:val="ListParagraph"/>
        <w:shd w:val="clear" w:color="auto" w:fill="FFFFFF"/>
        <w:spacing w:after="0" w:line="240" w:lineRule="auto"/>
        <w:ind w:left="0"/>
        <w:rPr>
          <w:rFonts w:cstheme="minorHAnsi"/>
          <w:bCs/>
          <w:color w:val="262626" w:themeColor="text1" w:themeTint="D9"/>
          <w:sz w:val="26"/>
          <w:szCs w:val="26"/>
          <w:shd w:val="clear" w:color="auto" w:fill="FFFFFF"/>
        </w:rPr>
      </w:pPr>
      <w:r w:rsidRPr="00EA00AB">
        <w:rPr>
          <w:rFonts w:cstheme="minorHAnsi"/>
          <w:bCs/>
          <w:color w:val="262626" w:themeColor="text1" w:themeTint="D9"/>
          <w:sz w:val="26"/>
          <w:szCs w:val="26"/>
          <w:shd w:val="clear" w:color="auto" w:fill="FFFFFF"/>
        </w:rPr>
        <w:t xml:space="preserve">Notre prochain rendez-vous important est </w:t>
      </w:r>
      <w:r w:rsidR="00367A26" w:rsidRPr="00EA00AB">
        <w:rPr>
          <w:rFonts w:cstheme="minorHAnsi"/>
          <w:bCs/>
          <w:color w:val="262626" w:themeColor="text1" w:themeTint="D9"/>
          <w:sz w:val="26"/>
          <w:szCs w:val="26"/>
          <w:shd w:val="clear" w:color="auto" w:fill="FFFFFF"/>
        </w:rPr>
        <w:t xml:space="preserve">la </w:t>
      </w:r>
      <w:r w:rsidR="00367A26" w:rsidRPr="00EA00AB">
        <w:rPr>
          <w:rFonts w:cstheme="minorHAnsi"/>
          <w:b/>
          <w:bCs/>
          <w:color w:val="7030A0"/>
          <w:sz w:val="26"/>
          <w:szCs w:val="26"/>
          <w:shd w:val="clear" w:color="auto" w:fill="FFFFFF"/>
        </w:rPr>
        <w:t>Journée mondiale pour la justice sociale</w:t>
      </w:r>
      <w:r w:rsidR="00367A26" w:rsidRPr="00EA00AB">
        <w:rPr>
          <w:rFonts w:cstheme="minorHAnsi"/>
          <w:bCs/>
          <w:color w:val="7030A0"/>
          <w:sz w:val="26"/>
          <w:szCs w:val="26"/>
          <w:shd w:val="clear" w:color="auto" w:fill="FFFFFF"/>
        </w:rPr>
        <w:t xml:space="preserve"> </w:t>
      </w:r>
      <w:r w:rsidR="00367A26" w:rsidRPr="00EA00AB">
        <w:rPr>
          <w:rFonts w:cstheme="minorHAnsi"/>
          <w:bCs/>
          <w:color w:val="262626" w:themeColor="text1" w:themeTint="D9"/>
          <w:sz w:val="26"/>
          <w:szCs w:val="26"/>
          <w:shd w:val="clear" w:color="auto" w:fill="FFFFFF"/>
        </w:rPr>
        <w:t>le 20 février. La Coalition Main rouge, en collaboration avec la campagne Engagez-vous</w:t>
      </w:r>
      <w:r w:rsidR="00EA00AB" w:rsidRPr="00EA00AB">
        <w:rPr>
          <w:rFonts w:cstheme="minorHAnsi"/>
          <w:bCs/>
          <w:color w:val="262626" w:themeColor="text1" w:themeTint="D9"/>
          <w:sz w:val="26"/>
          <w:szCs w:val="26"/>
          <w:shd w:val="clear" w:color="auto" w:fill="FFFFFF"/>
        </w:rPr>
        <w:t xml:space="preserve"> pour le communautaire</w:t>
      </w:r>
      <w:r w:rsidR="00367A26" w:rsidRPr="00EA00AB">
        <w:rPr>
          <w:rFonts w:cstheme="minorHAnsi"/>
          <w:bCs/>
          <w:color w:val="262626" w:themeColor="text1" w:themeTint="D9"/>
          <w:sz w:val="26"/>
          <w:szCs w:val="26"/>
          <w:shd w:val="clear" w:color="auto" w:fill="FFFFFF"/>
        </w:rPr>
        <w:t>, organise une importante mobilisation unitaire et nationale dans plusieurs régions du Québec.</w:t>
      </w:r>
    </w:p>
    <w:p w:rsidR="00367A26" w:rsidRPr="00EB64C0" w:rsidRDefault="00367A26" w:rsidP="0071357A">
      <w:pPr>
        <w:pStyle w:val="ListParagraph"/>
        <w:shd w:val="clear" w:color="auto" w:fill="FFFFFF"/>
        <w:spacing w:after="0" w:line="240" w:lineRule="auto"/>
        <w:ind w:left="0"/>
        <w:rPr>
          <w:rFonts w:ascii="Arial" w:hAnsi="Arial" w:cs="Arial"/>
          <w:bCs/>
          <w:color w:val="404040" w:themeColor="text1" w:themeTint="BF"/>
          <w:sz w:val="24"/>
          <w:szCs w:val="24"/>
          <w:shd w:val="clear" w:color="auto" w:fill="FFFFFF"/>
        </w:rPr>
      </w:pPr>
    </w:p>
    <w:p w:rsidR="00EB64C0" w:rsidRPr="00ED6AFB" w:rsidRDefault="00367A26" w:rsidP="0071357A">
      <w:pPr>
        <w:pStyle w:val="ListParagraph"/>
        <w:shd w:val="clear" w:color="auto" w:fill="FFFFFF"/>
        <w:spacing w:after="0" w:line="240" w:lineRule="auto"/>
        <w:ind w:left="0"/>
        <w:rPr>
          <w:rFonts w:ascii="Arial" w:hAnsi="Arial" w:cs="Arial"/>
          <w:b/>
          <w:bCs/>
          <w:color w:val="7030A0"/>
          <w:sz w:val="26"/>
          <w:szCs w:val="26"/>
          <w:shd w:val="clear" w:color="auto" w:fill="FFFFFF"/>
        </w:rPr>
      </w:pPr>
      <w:r w:rsidRPr="00ED6AFB">
        <w:rPr>
          <w:rFonts w:ascii="Arial" w:hAnsi="Arial" w:cs="Arial"/>
          <w:b/>
          <w:bCs/>
          <w:color w:val="7030A0"/>
          <w:sz w:val="26"/>
          <w:szCs w:val="26"/>
          <w:shd w:val="clear" w:color="auto" w:fill="FFFFFF"/>
        </w:rPr>
        <w:t>Ce qu’</w:t>
      </w:r>
      <w:r w:rsidR="00EB64C0" w:rsidRPr="00ED6AFB">
        <w:rPr>
          <w:rFonts w:ascii="Arial" w:hAnsi="Arial" w:cs="Arial"/>
          <w:b/>
          <w:bCs/>
          <w:color w:val="7030A0"/>
          <w:sz w:val="26"/>
          <w:szCs w:val="26"/>
          <w:shd w:val="clear" w:color="auto" w:fill="FFFFFF"/>
        </w:rPr>
        <w:t xml:space="preserve">on exige? </w:t>
      </w:r>
    </w:p>
    <w:p w:rsidR="00367A26" w:rsidRPr="00EA00AB" w:rsidRDefault="00EB64C0" w:rsidP="0071357A">
      <w:pPr>
        <w:pStyle w:val="ListParagraph"/>
        <w:shd w:val="clear" w:color="auto" w:fill="FFFFFF"/>
        <w:spacing w:after="0" w:line="240" w:lineRule="auto"/>
        <w:ind w:left="0"/>
        <w:rPr>
          <w:rFonts w:cstheme="minorHAnsi"/>
          <w:bCs/>
          <w:color w:val="262626" w:themeColor="text1" w:themeTint="D9"/>
          <w:sz w:val="26"/>
          <w:szCs w:val="26"/>
          <w:shd w:val="clear" w:color="auto" w:fill="FFFFFF"/>
        </w:rPr>
      </w:pPr>
      <w:r w:rsidRPr="00EA00AB">
        <w:rPr>
          <w:rFonts w:cstheme="minorHAnsi"/>
          <w:bCs/>
          <w:color w:val="262626" w:themeColor="text1" w:themeTint="D9"/>
          <w:sz w:val="26"/>
          <w:szCs w:val="26"/>
          <w:shd w:val="clear" w:color="auto" w:fill="FFFFFF"/>
        </w:rPr>
        <w:t>Un réinvestissement important dans :</w:t>
      </w:r>
    </w:p>
    <w:p w:rsidR="00EB64C0" w:rsidRPr="00EA00AB" w:rsidRDefault="00EB64C0" w:rsidP="00EB64C0">
      <w:pPr>
        <w:pStyle w:val="ListParagraph"/>
        <w:numPr>
          <w:ilvl w:val="0"/>
          <w:numId w:val="27"/>
        </w:numPr>
        <w:shd w:val="clear" w:color="auto" w:fill="FFFFFF"/>
        <w:spacing w:after="0" w:line="240" w:lineRule="auto"/>
        <w:rPr>
          <w:rFonts w:cstheme="minorHAnsi"/>
          <w:bCs/>
          <w:color w:val="404040" w:themeColor="text1" w:themeTint="BF"/>
          <w:sz w:val="26"/>
          <w:szCs w:val="26"/>
          <w:shd w:val="clear" w:color="auto" w:fill="FFFFFF"/>
        </w:rPr>
      </w:pPr>
      <w:r w:rsidRPr="00EA00AB">
        <w:rPr>
          <w:rFonts w:cstheme="minorHAnsi"/>
          <w:bCs/>
          <w:color w:val="404040" w:themeColor="text1" w:themeTint="BF"/>
          <w:sz w:val="26"/>
          <w:szCs w:val="26"/>
          <w:shd w:val="clear" w:color="auto" w:fill="FFFFFF"/>
        </w:rPr>
        <w:t>Les programmes sociaux</w:t>
      </w:r>
    </w:p>
    <w:p w:rsidR="00E35A57" w:rsidRPr="00EA00AB" w:rsidRDefault="00EB64C0" w:rsidP="00E35A57">
      <w:pPr>
        <w:pStyle w:val="ListParagraph"/>
        <w:numPr>
          <w:ilvl w:val="0"/>
          <w:numId w:val="27"/>
        </w:numPr>
        <w:shd w:val="clear" w:color="auto" w:fill="FFFFFF"/>
        <w:spacing w:after="0" w:line="240" w:lineRule="auto"/>
        <w:rPr>
          <w:rFonts w:cstheme="minorHAnsi"/>
          <w:bCs/>
          <w:color w:val="404040" w:themeColor="text1" w:themeTint="BF"/>
          <w:sz w:val="26"/>
          <w:szCs w:val="26"/>
          <w:shd w:val="clear" w:color="auto" w:fill="FFFFFF"/>
        </w:rPr>
      </w:pPr>
      <w:r w:rsidRPr="00EA00AB">
        <w:rPr>
          <w:rFonts w:cstheme="minorHAnsi"/>
          <w:bCs/>
          <w:color w:val="404040" w:themeColor="text1" w:themeTint="BF"/>
          <w:sz w:val="26"/>
          <w:szCs w:val="26"/>
          <w:shd w:val="clear" w:color="auto" w:fill="FFFFFF"/>
        </w:rPr>
        <w:t>Les services publics</w:t>
      </w:r>
    </w:p>
    <w:p w:rsidR="00EB64C0" w:rsidRPr="00EA00AB" w:rsidRDefault="00EB64C0" w:rsidP="00EB64C0">
      <w:pPr>
        <w:pStyle w:val="ListParagraph"/>
        <w:numPr>
          <w:ilvl w:val="0"/>
          <w:numId w:val="27"/>
        </w:numPr>
        <w:shd w:val="clear" w:color="auto" w:fill="FFFFFF"/>
        <w:spacing w:after="0" w:line="240" w:lineRule="auto"/>
        <w:rPr>
          <w:rFonts w:cstheme="minorHAnsi"/>
          <w:bCs/>
          <w:color w:val="404040" w:themeColor="text1" w:themeTint="BF"/>
          <w:sz w:val="26"/>
          <w:szCs w:val="26"/>
          <w:shd w:val="clear" w:color="auto" w:fill="FFFFFF"/>
        </w:rPr>
      </w:pPr>
      <w:r w:rsidRPr="00EA00AB">
        <w:rPr>
          <w:rFonts w:cstheme="minorHAnsi"/>
          <w:bCs/>
          <w:color w:val="404040" w:themeColor="text1" w:themeTint="BF"/>
          <w:sz w:val="26"/>
          <w:szCs w:val="26"/>
          <w:shd w:val="clear" w:color="auto" w:fill="FFFFFF"/>
        </w:rPr>
        <w:t>L’action communautaire autonome</w:t>
      </w:r>
    </w:p>
    <w:p w:rsidR="00367A26" w:rsidRPr="00EB64C0" w:rsidRDefault="00367A26" w:rsidP="0071357A">
      <w:pPr>
        <w:pStyle w:val="ListParagraph"/>
        <w:shd w:val="clear" w:color="auto" w:fill="FFFFFF"/>
        <w:spacing w:after="0" w:line="240" w:lineRule="auto"/>
        <w:ind w:left="0"/>
        <w:rPr>
          <w:rFonts w:ascii="Arial" w:hAnsi="Arial" w:cs="Arial"/>
          <w:bCs/>
          <w:color w:val="404040" w:themeColor="text1" w:themeTint="BF"/>
          <w:sz w:val="24"/>
          <w:szCs w:val="24"/>
          <w:shd w:val="clear" w:color="auto" w:fill="FFFFFF"/>
        </w:rPr>
      </w:pPr>
    </w:p>
    <w:p w:rsidR="00367A26" w:rsidRPr="00EA00AB" w:rsidRDefault="00367A26" w:rsidP="00EA00AB">
      <w:pPr>
        <w:pStyle w:val="ListParagraph"/>
        <w:shd w:val="clear" w:color="auto" w:fill="FFFFFF"/>
        <w:spacing w:after="0" w:line="240" w:lineRule="auto"/>
        <w:ind w:left="0"/>
        <w:jc w:val="center"/>
        <w:rPr>
          <w:rFonts w:ascii="Arial" w:hAnsi="Arial" w:cs="Arial"/>
          <w:b/>
          <w:bCs/>
          <w:color w:val="7030A0"/>
          <w:sz w:val="28"/>
          <w:szCs w:val="28"/>
          <w:shd w:val="clear" w:color="auto" w:fill="FFFFFF"/>
        </w:rPr>
      </w:pPr>
      <w:r w:rsidRPr="00EA00AB">
        <w:rPr>
          <w:rFonts w:ascii="Arial" w:hAnsi="Arial" w:cs="Arial"/>
          <w:b/>
          <w:bCs/>
          <w:color w:val="7030A0"/>
          <w:sz w:val="28"/>
          <w:szCs w:val="28"/>
          <w:shd w:val="clear" w:color="auto" w:fill="FFFFFF"/>
        </w:rPr>
        <w:t>À Montréal, nous nous réunissons à 11h30</w:t>
      </w:r>
      <w:r w:rsidR="00EA00AB" w:rsidRPr="00EA00AB">
        <w:rPr>
          <w:rFonts w:ascii="Arial" w:hAnsi="Arial" w:cs="Arial"/>
          <w:b/>
          <w:bCs/>
          <w:color w:val="7030A0"/>
          <w:sz w:val="28"/>
          <w:szCs w:val="28"/>
          <w:shd w:val="clear" w:color="auto" w:fill="FFFFFF"/>
        </w:rPr>
        <w:br/>
      </w:r>
      <w:r w:rsidRPr="00EA00AB">
        <w:rPr>
          <w:rFonts w:ascii="Arial" w:hAnsi="Arial" w:cs="Arial"/>
          <w:b/>
          <w:bCs/>
          <w:color w:val="7030A0"/>
          <w:sz w:val="28"/>
          <w:szCs w:val="28"/>
          <w:shd w:val="clear" w:color="auto" w:fill="FFFFFF"/>
        </w:rPr>
        <w:t xml:space="preserve"> au Square-Victo</w:t>
      </w:r>
      <w:r w:rsidR="00ED6AFB">
        <w:rPr>
          <w:rFonts w:ascii="Arial" w:hAnsi="Arial" w:cs="Arial"/>
          <w:b/>
          <w:bCs/>
          <w:color w:val="7030A0"/>
          <w:sz w:val="28"/>
          <w:szCs w:val="28"/>
          <w:shd w:val="clear" w:color="auto" w:fill="FFFFFF"/>
        </w:rPr>
        <w:t>ria (coin McGill et St-Jacques)</w:t>
      </w:r>
    </w:p>
    <w:p w:rsidR="00EB64C0" w:rsidRPr="00EB64C0" w:rsidRDefault="00EB64C0" w:rsidP="0071357A">
      <w:pPr>
        <w:pStyle w:val="ListParagraph"/>
        <w:shd w:val="clear" w:color="auto" w:fill="FFFFFF"/>
        <w:spacing w:after="0" w:line="240" w:lineRule="auto"/>
        <w:ind w:left="0"/>
        <w:rPr>
          <w:rFonts w:ascii="Arial" w:hAnsi="Arial" w:cs="Arial"/>
          <w:bCs/>
          <w:color w:val="FF0000"/>
          <w:sz w:val="24"/>
          <w:szCs w:val="24"/>
          <w:shd w:val="clear" w:color="auto" w:fill="FFFFFF"/>
        </w:rPr>
      </w:pPr>
    </w:p>
    <w:p w:rsidR="00ED6AFB" w:rsidRPr="00ED6AFB" w:rsidRDefault="00ED6AFB" w:rsidP="0071357A">
      <w:pPr>
        <w:pStyle w:val="ListParagraph"/>
        <w:shd w:val="clear" w:color="auto" w:fill="FFFFFF"/>
        <w:spacing w:after="0" w:line="240" w:lineRule="auto"/>
        <w:ind w:left="0"/>
        <w:rPr>
          <w:rFonts w:ascii="Arial" w:hAnsi="Arial" w:cs="Arial"/>
          <w:b/>
          <w:bCs/>
          <w:color w:val="7030A0"/>
          <w:sz w:val="26"/>
          <w:szCs w:val="26"/>
          <w:shd w:val="clear" w:color="auto" w:fill="FFFFFF"/>
        </w:rPr>
      </w:pPr>
      <w:r w:rsidRPr="00ED6AFB">
        <w:rPr>
          <w:rFonts w:ascii="Arial" w:hAnsi="Arial" w:cs="Arial"/>
          <w:b/>
          <w:bCs/>
          <w:color w:val="7030A0"/>
          <w:sz w:val="26"/>
          <w:szCs w:val="26"/>
          <w:shd w:val="clear" w:color="auto" w:fill="FFFFFF"/>
        </w:rPr>
        <w:t>Inscriptions</w:t>
      </w:r>
    </w:p>
    <w:p w:rsidR="00EB64C0" w:rsidRDefault="00EB64C0" w:rsidP="0071357A">
      <w:pPr>
        <w:pStyle w:val="ListParagraph"/>
        <w:shd w:val="clear" w:color="auto" w:fill="FFFFFF"/>
        <w:spacing w:after="0" w:line="240" w:lineRule="auto"/>
        <w:ind w:left="0"/>
        <w:rPr>
          <w:rStyle w:val="Hyperlink"/>
          <w:rFonts w:cstheme="minorHAnsi"/>
          <w:color w:val="7030A0"/>
          <w:sz w:val="26"/>
          <w:szCs w:val="26"/>
          <w:u w:val="none"/>
          <w:shd w:val="clear" w:color="auto" w:fill="FFFFFF"/>
        </w:rPr>
      </w:pPr>
      <w:r w:rsidRPr="00EA00AB">
        <w:rPr>
          <w:rFonts w:cstheme="minorHAnsi"/>
          <w:color w:val="1D2129"/>
          <w:sz w:val="26"/>
          <w:szCs w:val="26"/>
          <w:shd w:val="clear" w:color="auto" w:fill="FFFFFF"/>
        </w:rPr>
        <w:t xml:space="preserve">Merci de nous aider à planifier l'événement en </w:t>
      </w:r>
      <w:r w:rsidRPr="00A37A70">
        <w:rPr>
          <w:rFonts w:cstheme="minorHAnsi"/>
          <w:b/>
          <w:color w:val="1D2129"/>
          <w:sz w:val="26"/>
          <w:szCs w:val="26"/>
          <w:shd w:val="clear" w:color="auto" w:fill="FFFFFF"/>
        </w:rPr>
        <w:t xml:space="preserve">vous inscrivant </w:t>
      </w:r>
      <w:r w:rsidR="00ED6AFB">
        <w:rPr>
          <w:rFonts w:cstheme="minorHAnsi"/>
          <w:color w:val="1D2129"/>
          <w:sz w:val="26"/>
          <w:szCs w:val="26"/>
          <w:shd w:val="clear" w:color="auto" w:fill="FFFFFF"/>
        </w:rPr>
        <w:t xml:space="preserve">et en nous indiquant combien de personnes de votre groupe seront présentes : </w:t>
      </w:r>
      <w:hyperlink r:id="rId8" w:tgtFrame="_blank" w:history="1">
        <w:r w:rsidRPr="00EA00AB">
          <w:rPr>
            <w:rStyle w:val="Hyperlink"/>
            <w:rFonts w:cstheme="minorHAnsi"/>
            <w:color w:val="7030A0"/>
            <w:sz w:val="26"/>
            <w:szCs w:val="26"/>
            <w:shd w:val="clear" w:color="auto" w:fill="FFFFFF"/>
          </w:rPr>
          <w:t>https://goo.gl/forms/2LDpZMEqu9cn9ji92</w:t>
        </w:r>
      </w:hyperlink>
    </w:p>
    <w:p w:rsidR="00315391" w:rsidRPr="00315391" w:rsidRDefault="00315391" w:rsidP="0071357A">
      <w:pPr>
        <w:pStyle w:val="ListParagraph"/>
        <w:shd w:val="clear" w:color="auto" w:fill="FFFFFF"/>
        <w:spacing w:after="0" w:line="240" w:lineRule="auto"/>
        <w:ind w:left="0"/>
        <w:rPr>
          <w:rFonts w:cstheme="minorHAnsi"/>
          <w:bCs/>
          <w:color w:val="7030A0"/>
          <w:sz w:val="26"/>
          <w:szCs w:val="26"/>
          <w:shd w:val="clear" w:color="auto" w:fill="FFFFFF"/>
        </w:rPr>
      </w:pPr>
      <w:r>
        <w:rPr>
          <w:rStyle w:val="Hyperlink"/>
          <w:rFonts w:cstheme="minorHAnsi"/>
          <w:color w:val="7030A0"/>
          <w:sz w:val="26"/>
          <w:szCs w:val="26"/>
          <w:u w:val="none"/>
          <w:shd w:val="clear" w:color="auto" w:fill="FFFFFF"/>
        </w:rPr>
        <w:t>*Le rassemblement et la marche seront accessibles aux personnes en situation de handicap ou à mobilité réduite*</w:t>
      </w:r>
    </w:p>
    <w:p w:rsidR="00ED6AFB" w:rsidRPr="00ED6AFB" w:rsidRDefault="00ED6AFB" w:rsidP="0071357A">
      <w:pPr>
        <w:pStyle w:val="ListParagraph"/>
        <w:shd w:val="clear" w:color="auto" w:fill="FFFFFF"/>
        <w:spacing w:after="0" w:line="240" w:lineRule="auto"/>
        <w:ind w:left="0"/>
        <w:rPr>
          <w:rFonts w:ascii="Arial" w:hAnsi="Arial" w:cs="Arial"/>
          <w:b/>
          <w:bCs/>
          <w:color w:val="7030A0"/>
          <w:sz w:val="10"/>
          <w:szCs w:val="10"/>
          <w:shd w:val="clear" w:color="auto" w:fill="FFFFFF"/>
        </w:rPr>
      </w:pPr>
    </w:p>
    <w:p w:rsidR="00367A26" w:rsidRPr="00ED6AFB" w:rsidRDefault="00EA00AB" w:rsidP="0071357A">
      <w:pPr>
        <w:pStyle w:val="ListParagraph"/>
        <w:shd w:val="clear" w:color="auto" w:fill="FFFFFF"/>
        <w:spacing w:after="0" w:line="240" w:lineRule="auto"/>
        <w:ind w:left="0"/>
        <w:rPr>
          <w:rFonts w:ascii="Arial" w:hAnsi="Arial" w:cs="Arial"/>
          <w:b/>
          <w:bCs/>
          <w:color w:val="7030A0"/>
          <w:sz w:val="26"/>
          <w:szCs w:val="26"/>
          <w:shd w:val="clear" w:color="auto" w:fill="FFFFFF"/>
        </w:rPr>
      </w:pPr>
      <w:r w:rsidRPr="00ED6AFB">
        <w:rPr>
          <w:rFonts w:ascii="Arial" w:hAnsi="Arial" w:cs="Arial"/>
          <w:b/>
          <w:bCs/>
          <w:color w:val="7030A0"/>
          <w:sz w:val="26"/>
          <w:szCs w:val="26"/>
          <w:shd w:val="clear" w:color="auto" w:fill="FFFFFF"/>
        </w:rPr>
        <w:t>Informations</w:t>
      </w:r>
    </w:p>
    <w:p w:rsidR="00EB64C0" w:rsidRPr="00EA00AB" w:rsidRDefault="00EB64C0" w:rsidP="00FB4C74">
      <w:pPr>
        <w:pStyle w:val="ListParagraph"/>
        <w:numPr>
          <w:ilvl w:val="0"/>
          <w:numId w:val="28"/>
        </w:numPr>
        <w:shd w:val="clear" w:color="auto" w:fill="FFFFFF"/>
        <w:spacing w:after="0" w:line="240" w:lineRule="auto"/>
        <w:rPr>
          <w:rFonts w:cstheme="minorHAnsi"/>
          <w:bCs/>
          <w:color w:val="262626" w:themeColor="text1" w:themeTint="D9"/>
          <w:sz w:val="26"/>
          <w:szCs w:val="26"/>
          <w:shd w:val="clear" w:color="auto" w:fill="FFFFFF"/>
        </w:rPr>
      </w:pPr>
      <w:r w:rsidRPr="00EA00AB">
        <w:rPr>
          <w:rFonts w:cstheme="minorHAnsi"/>
          <w:bCs/>
          <w:color w:val="262626" w:themeColor="text1" w:themeTint="D9"/>
          <w:sz w:val="26"/>
          <w:szCs w:val="26"/>
          <w:shd w:val="clear" w:color="auto" w:fill="FFFFFF"/>
        </w:rPr>
        <w:t xml:space="preserve">Site de </w:t>
      </w:r>
      <w:r w:rsidR="00FB4C74">
        <w:rPr>
          <w:rFonts w:cstheme="minorHAnsi"/>
          <w:bCs/>
          <w:color w:val="262626" w:themeColor="text1" w:themeTint="D9"/>
          <w:sz w:val="26"/>
          <w:szCs w:val="26"/>
          <w:shd w:val="clear" w:color="auto" w:fill="FFFFFF"/>
        </w:rPr>
        <w:t xml:space="preserve">la Coalition </w:t>
      </w:r>
      <w:r w:rsidRPr="00EA00AB">
        <w:rPr>
          <w:rFonts w:cstheme="minorHAnsi"/>
          <w:bCs/>
          <w:color w:val="262626" w:themeColor="text1" w:themeTint="D9"/>
          <w:sz w:val="26"/>
          <w:szCs w:val="26"/>
          <w:shd w:val="clear" w:color="auto" w:fill="FFFFFF"/>
        </w:rPr>
        <w:t xml:space="preserve">Main rouge : </w:t>
      </w:r>
      <w:hyperlink r:id="rId9" w:history="1">
        <w:r w:rsidRPr="00EA00AB">
          <w:rPr>
            <w:rStyle w:val="Hyperlink"/>
            <w:rFonts w:cstheme="minorHAnsi"/>
            <w:bCs/>
            <w:color w:val="7030A0"/>
            <w:sz w:val="26"/>
            <w:szCs w:val="26"/>
            <w:shd w:val="clear" w:color="auto" w:fill="FFFFFF"/>
          </w:rPr>
          <w:t>http://nonauxhausses.org/20-fevrier-2019/</w:t>
        </w:r>
      </w:hyperlink>
    </w:p>
    <w:p w:rsidR="00367A26" w:rsidRPr="00EA00AB" w:rsidRDefault="00FB4C74" w:rsidP="00FB4C74">
      <w:pPr>
        <w:pStyle w:val="ListParagraph"/>
        <w:numPr>
          <w:ilvl w:val="0"/>
          <w:numId w:val="28"/>
        </w:numPr>
        <w:shd w:val="clear" w:color="auto" w:fill="FFFFFF"/>
        <w:spacing w:after="0" w:line="240" w:lineRule="auto"/>
        <w:rPr>
          <w:rFonts w:cstheme="minorHAnsi"/>
          <w:bCs/>
          <w:color w:val="7030A0"/>
          <w:sz w:val="26"/>
          <w:szCs w:val="26"/>
          <w:shd w:val="clear" w:color="auto" w:fill="FFFFFF"/>
        </w:rPr>
      </w:pPr>
      <w:r w:rsidRPr="00FB4C74">
        <w:rPr>
          <w:rFonts w:cstheme="minorHAnsi"/>
          <w:bCs/>
          <w:color w:val="262626" w:themeColor="text1" w:themeTint="D9"/>
          <w:sz w:val="26"/>
          <w:szCs w:val="26"/>
          <w:shd w:val="clear" w:color="auto" w:fill="FFFFFF"/>
        </w:rPr>
        <w:t xml:space="preserve">Merci de faire circuler la page </w:t>
      </w:r>
      <w:r>
        <w:rPr>
          <w:rFonts w:cstheme="minorHAnsi"/>
          <w:bCs/>
          <w:color w:val="262626" w:themeColor="text1" w:themeTint="D9"/>
          <w:sz w:val="26"/>
          <w:szCs w:val="26"/>
          <w:shd w:val="clear" w:color="auto" w:fill="FFFFFF"/>
        </w:rPr>
        <w:t>Facebook de l’action!</w:t>
      </w:r>
      <w:r w:rsidR="00ED6AFB">
        <w:rPr>
          <w:rFonts w:cstheme="minorHAnsi"/>
          <w:bCs/>
          <w:color w:val="262626" w:themeColor="text1" w:themeTint="D9"/>
          <w:sz w:val="26"/>
          <w:szCs w:val="26"/>
          <w:shd w:val="clear" w:color="auto" w:fill="FFFFFF"/>
        </w:rPr>
        <w:t xml:space="preserve"> </w:t>
      </w:r>
      <w:hyperlink r:id="rId10" w:history="1">
        <w:r w:rsidR="00367A26" w:rsidRPr="00EA00AB">
          <w:rPr>
            <w:rStyle w:val="Hyperlink"/>
            <w:rFonts w:cstheme="minorHAnsi"/>
            <w:bCs/>
            <w:color w:val="7030A0"/>
            <w:sz w:val="26"/>
            <w:szCs w:val="26"/>
            <w:shd w:val="clear" w:color="auto" w:fill="FFFFFF"/>
          </w:rPr>
          <w:t>https://www.facebook.com/events/759902634383762/</w:t>
        </w:r>
      </w:hyperlink>
      <w:r>
        <w:rPr>
          <w:rStyle w:val="Hyperlink"/>
          <w:rFonts w:cstheme="minorHAnsi"/>
          <w:bCs/>
          <w:color w:val="7030A0"/>
          <w:sz w:val="26"/>
          <w:szCs w:val="26"/>
          <w:shd w:val="clear" w:color="auto" w:fill="FFFFFF"/>
        </w:rPr>
        <w:t xml:space="preserve"> </w:t>
      </w:r>
    </w:p>
    <w:p w:rsidR="00FB4C74" w:rsidRDefault="00FB4C74" w:rsidP="00FB4C74">
      <w:pPr>
        <w:pStyle w:val="ListParagraph"/>
        <w:shd w:val="clear" w:color="auto" w:fill="FFFFFF"/>
        <w:spacing w:after="0" w:line="240" w:lineRule="auto"/>
        <w:ind w:left="0"/>
        <w:jc w:val="center"/>
        <w:rPr>
          <w:rFonts w:cstheme="minorHAnsi"/>
          <w:b/>
          <w:bCs/>
          <w:color w:val="7030A0"/>
          <w:sz w:val="26"/>
          <w:szCs w:val="26"/>
          <w:shd w:val="clear" w:color="auto" w:fill="FFFFFF"/>
        </w:rPr>
      </w:pPr>
    </w:p>
    <w:p w:rsidR="00EA00AB" w:rsidRPr="00315391" w:rsidRDefault="00EA00AB" w:rsidP="0071357A">
      <w:pPr>
        <w:pStyle w:val="ListParagraph"/>
        <w:shd w:val="clear" w:color="auto" w:fill="FFFFFF"/>
        <w:spacing w:after="0" w:line="240" w:lineRule="auto"/>
        <w:ind w:left="0"/>
        <w:rPr>
          <w:rFonts w:cstheme="minorHAnsi"/>
          <w:b/>
          <w:bCs/>
          <w:color w:val="7030A0"/>
          <w:sz w:val="10"/>
          <w:szCs w:val="26"/>
          <w:shd w:val="clear" w:color="auto" w:fill="FFFFFF"/>
        </w:rPr>
      </w:pPr>
    </w:p>
    <w:p w:rsidR="00367A26" w:rsidRPr="00ED6AFB" w:rsidRDefault="00EA00AB" w:rsidP="0071357A">
      <w:pPr>
        <w:pStyle w:val="ListParagraph"/>
        <w:shd w:val="clear" w:color="auto" w:fill="FFFFFF"/>
        <w:spacing w:after="0" w:line="240" w:lineRule="auto"/>
        <w:ind w:left="0"/>
        <w:rPr>
          <w:rFonts w:ascii="Arial" w:hAnsi="Arial" w:cs="Arial"/>
          <w:b/>
          <w:bCs/>
          <w:color w:val="7030A0"/>
          <w:sz w:val="26"/>
          <w:szCs w:val="26"/>
          <w:shd w:val="clear" w:color="auto" w:fill="FFFFFF"/>
        </w:rPr>
      </w:pPr>
      <w:r w:rsidRPr="00ED6AFB">
        <w:rPr>
          <w:rFonts w:ascii="Arial" w:hAnsi="Arial" w:cs="Arial"/>
          <w:b/>
          <w:bCs/>
          <w:color w:val="7030A0"/>
          <w:sz w:val="26"/>
          <w:szCs w:val="26"/>
          <w:shd w:val="clear" w:color="auto" w:fill="FFFFFF"/>
        </w:rPr>
        <w:t>Un peu de contexte</w:t>
      </w:r>
    </w:p>
    <w:p w:rsidR="00367A26" w:rsidRPr="00EB64C0" w:rsidRDefault="00367A26" w:rsidP="0071357A">
      <w:pPr>
        <w:pStyle w:val="ListParagraph"/>
        <w:shd w:val="clear" w:color="auto" w:fill="FFFFFF"/>
        <w:spacing w:after="0" w:line="240" w:lineRule="auto"/>
        <w:ind w:left="0"/>
        <w:rPr>
          <w:rFonts w:ascii="Arial" w:hAnsi="Arial" w:cs="Arial"/>
          <w:bCs/>
          <w:color w:val="262626" w:themeColor="text1" w:themeTint="D9"/>
          <w:sz w:val="24"/>
          <w:szCs w:val="24"/>
          <w:shd w:val="clear" w:color="auto" w:fill="FFFFFF"/>
        </w:rPr>
      </w:pPr>
      <w:r w:rsidRPr="00EA00AB">
        <w:rPr>
          <w:rFonts w:cstheme="minorHAnsi"/>
          <w:bCs/>
          <w:color w:val="262626" w:themeColor="text1" w:themeTint="D9"/>
          <w:sz w:val="26"/>
          <w:szCs w:val="26"/>
          <w:shd w:val="clear" w:color="auto" w:fill="FFFFFF"/>
        </w:rPr>
        <w:t xml:space="preserve">Sous couvert de l’épouvantail de « crise » des finances publiques, nous avons eu droit ces dernières années à plusieurs rondes de coupes, de compressions et de hausses de tarifs. Les dommages sont considérables et rien n’indique que les politiques qui seront mises en œuvre par le nouveau gouvernement amélioreront les choses. </w:t>
      </w:r>
      <w:r w:rsidRPr="00EA00AB">
        <w:rPr>
          <w:rFonts w:cstheme="minorHAnsi"/>
          <w:bCs/>
          <w:color w:val="262626" w:themeColor="text1" w:themeTint="D9"/>
          <w:sz w:val="26"/>
          <w:szCs w:val="26"/>
          <w:shd w:val="clear" w:color="auto" w:fill="FFFFFF"/>
        </w:rPr>
        <w:br/>
      </w:r>
      <w:r w:rsidRPr="00EA00AB">
        <w:rPr>
          <w:rFonts w:cstheme="minorHAnsi"/>
          <w:bCs/>
          <w:color w:val="262626" w:themeColor="text1" w:themeTint="D9"/>
          <w:sz w:val="26"/>
          <w:szCs w:val="26"/>
          <w:shd w:val="clear" w:color="auto" w:fill="FFFFFF"/>
        </w:rPr>
        <w:br/>
        <w:t xml:space="preserve">Après des années </w:t>
      </w:r>
      <w:r w:rsidRPr="00EA00AB">
        <w:rPr>
          <w:rFonts w:cstheme="minorHAnsi"/>
          <w:b/>
          <w:bCs/>
          <w:color w:val="7030A0"/>
          <w:sz w:val="26"/>
          <w:szCs w:val="26"/>
          <w:shd w:val="clear" w:color="auto" w:fill="FFFFFF"/>
        </w:rPr>
        <w:t>d’austérité</w:t>
      </w:r>
      <w:r w:rsidRPr="00EA00AB">
        <w:rPr>
          <w:rFonts w:cstheme="minorHAnsi"/>
          <w:bCs/>
          <w:color w:val="262626" w:themeColor="text1" w:themeTint="D9"/>
          <w:sz w:val="26"/>
          <w:szCs w:val="26"/>
          <w:shd w:val="clear" w:color="auto" w:fill="FFFFFF"/>
        </w:rPr>
        <w:t xml:space="preserve">, le gouvernement québécois a cumulé d’importants surplus depuis deux ans. Ces </w:t>
      </w:r>
      <w:r w:rsidRPr="00EA00AB">
        <w:rPr>
          <w:rFonts w:cstheme="minorHAnsi"/>
          <w:b/>
          <w:bCs/>
          <w:color w:val="7030A0"/>
          <w:sz w:val="26"/>
          <w:szCs w:val="26"/>
          <w:shd w:val="clear" w:color="auto" w:fill="FFFFFF"/>
        </w:rPr>
        <w:t>surplus</w:t>
      </w:r>
      <w:r w:rsidRPr="00EA00AB">
        <w:rPr>
          <w:rFonts w:cstheme="minorHAnsi"/>
          <w:bCs/>
          <w:color w:val="7030A0"/>
          <w:sz w:val="26"/>
          <w:szCs w:val="26"/>
          <w:shd w:val="clear" w:color="auto" w:fill="FFFFFF"/>
        </w:rPr>
        <w:t xml:space="preserve"> </w:t>
      </w:r>
      <w:r w:rsidRPr="00EA00AB">
        <w:rPr>
          <w:rFonts w:cstheme="minorHAnsi"/>
          <w:bCs/>
          <w:color w:val="262626" w:themeColor="text1" w:themeTint="D9"/>
          <w:sz w:val="26"/>
          <w:szCs w:val="26"/>
          <w:shd w:val="clear" w:color="auto" w:fill="FFFFFF"/>
        </w:rPr>
        <w:t xml:space="preserve">ont été réalisés au détriment de la majorité de la population et au </w:t>
      </w:r>
      <w:r w:rsidRPr="00EA00AB">
        <w:rPr>
          <w:rFonts w:cstheme="minorHAnsi"/>
          <w:bCs/>
          <w:color w:val="262626" w:themeColor="text1" w:themeTint="D9"/>
          <w:sz w:val="26"/>
          <w:szCs w:val="26"/>
          <w:shd w:val="clear" w:color="auto" w:fill="FFFFFF"/>
        </w:rPr>
        <w:lastRenderedPageBreak/>
        <w:t>prix de l’affaiblissement de notre filet social. Avec les surplus de 4,5 milliards $ et des mesures fiscales plus progressistes, nous avons les moyens de réinvestir massivement dans</w:t>
      </w:r>
      <w:r w:rsidRPr="00EB64C0">
        <w:rPr>
          <w:rFonts w:ascii="Arial" w:hAnsi="Arial" w:cs="Arial"/>
          <w:color w:val="1D2129"/>
          <w:sz w:val="24"/>
          <w:szCs w:val="24"/>
          <w:shd w:val="clear" w:color="auto" w:fill="FFFFFF"/>
        </w:rPr>
        <w:t xml:space="preserve"> l’ensemble </w:t>
      </w:r>
      <w:r w:rsidRPr="00EA00AB">
        <w:rPr>
          <w:rFonts w:cstheme="minorHAnsi"/>
          <w:bCs/>
          <w:color w:val="262626" w:themeColor="text1" w:themeTint="D9"/>
          <w:sz w:val="26"/>
          <w:szCs w:val="26"/>
          <w:shd w:val="clear" w:color="auto" w:fill="FFFFFF"/>
        </w:rPr>
        <w:t xml:space="preserve">des services publics, de financer plus adéquatement les programmes sociaux et de mieux soutenir les organismes d’action communautaire autonome. </w:t>
      </w:r>
      <w:r w:rsidRPr="00EA00AB">
        <w:rPr>
          <w:rFonts w:cstheme="minorHAnsi"/>
          <w:bCs/>
          <w:color w:val="262626" w:themeColor="text1" w:themeTint="D9"/>
          <w:sz w:val="26"/>
          <w:szCs w:val="26"/>
          <w:shd w:val="clear" w:color="auto" w:fill="FFFFFF"/>
        </w:rPr>
        <w:br/>
      </w:r>
      <w:r w:rsidRPr="00EA00AB">
        <w:rPr>
          <w:rFonts w:cstheme="minorHAnsi"/>
          <w:bCs/>
          <w:color w:val="262626" w:themeColor="text1" w:themeTint="D9"/>
          <w:sz w:val="26"/>
          <w:szCs w:val="26"/>
          <w:shd w:val="clear" w:color="auto" w:fill="FFFFFF"/>
        </w:rPr>
        <w:br/>
        <w:t xml:space="preserve">Un </w:t>
      </w:r>
      <w:r w:rsidRPr="00EA00AB">
        <w:rPr>
          <w:rFonts w:cstheme="minorHAnsi"/>
          <w:b/>
          <w:bCs/>
          <w:color w:val="7030A0"/>
          <w:sz w:val="26"/>
          <w:szCs w:val="26"/>
          <w:shd w:val="clear" w:color="auto" w:fill="FFFFFF"/>
        </w:rPr>
        <w:t>filet social fort</w:t>
      </w:r>
      <w:r w:rsidRPr="00EA00AB">
        <w:rPr>
          <w:rFonts w:cstheme="minorHAnsi"/>
          <w:bCs/>
          <w:color w:val="7030A0"/>
          <w:sz w:val="26"/>
          <w:szCs w:val="26"/>
          <w:shd w:val="clear" w:color="auto" w:fill="FFFFFF"/>
        </w:rPr>
        <w:t xml:space="preserve"> </w:t>
      </w:r>
      <w:r w:rsidRPr="00EA00AB">
        <w:rPr>
          <w:rFonts w:cstheme="minorHAnsi"/>
          <w:bCs/>
          <w:color w:val="262626" w:themeColor="text1" w:themeTint="D9"/>
          <w:sz w:val="26"/>
          <w:szCs w:val="26"/>
          <w:shd w:val="clear" w:color="auto" w:fill="FFFFFF"/>
        </w:rPr>
        <w:t>: c’est la meilleure manière de s’assurer que notre société soit la plus juste possible et que les droits humains et la dignité des personnes soient respectés! C’est une question de CHOIX politiques. Exigeons que le gouvernement prenne les moyens d’améliorer nos communautés et nos conditions de vie!</w:t>
      </w:r>
    </w:p>
    <w:p w:rsidR="00367A26" w:rsidRDefault="00367A26" w:rsidP="0071357A">
      <w:pPr>
        <w:pStyle w:val="ListParagraph"/>
        <w:shd w:val="clear" w:color="auto" w:fill="FFFFFF"/>
        <w:spacing w:after="0" w:line="240" w:lineRule="auto"/>
        <w:ind w:left="0"/>
        <w:rPr>
          <w:rFonts w:ascii="Arial" w:hAnsi="Arial" w:cs="Arial"/>
          <w:bCs/>
          <w:color w:val="262626" w:themeColor="text1" w:themeTint="D9"/>
          <w:sz w:val="26"/>
          <w:szCs w:val="26"/>
          <w:shd w:val="clear" w:color="auto" w:fill="FFFFFF"/>
        </w:rPr>
      </w:pPr>
    </w:p>
    <w:p w:rsidR="00EA00AB" w:rsidRDefault="00EA00AB" w:rsidP="0071357A">
      <w:pPr>
        <w:pStyle w:val="ListParagraph"/>
        <w:shd w:val="clear" w:color="auto" w:fill="FFFFFF"/>
        <w:spacing w:after="0" w:line="240" w:lineRule="auto"/>
        <w:ind w:left="0"/>
        <w:rPr>
          <w:rFonts w:ascii="Arial" w:hAnsi="Arial" w:cs="Arial"/>
          <w:bCs/>
          <w:color w:val="262626" w:themeColor="text1" w:themeTint="D9"/>
          <w:sz w:val="26"/>
          <w:szCs w:val="26"/>
          <w:shd w:val="clear" w:color="auto" w:fill="FFFFFF"/>
        </w:rPr>
      </w:pPr>
    </w:p>
    <w:p w:rsidR="00EA00AB" w:rsidRPr="00EA00AB" w:rsidRDefault="00EA00AB" w:rsidP="00EA00AB">
      <w:pPr>
        <w:shd w:val="clear" w:color="auto" w:fill="FFFFFF"/>
        <w:spacing w:after="0" w:line="240" w:lineRule="auto"/>
        <w:jc w:val="center"/>
        <w:rPr>
          <w:rFonts w:ascii="Arial" w:hAnsi="Arial" w:cs="Arial"/>
          <w:b/>
          <w:bCs/>
          <w:color w:val="7030A0"/>
          <w:sz w:val="36"/>
          <w:szCs w:val="32"/>
          <w:shd w:val="clear" w:color="auto" w:fill="FFFFFF"/>
        </w:rPr>
      </w:pPr>
      <w:r w:rsidRPr="00EA00AB">
        <w:rPr>
          <w:rFonts w:ascii="Arial" w:hAnsi="Arial" w:cs="Arial"/>
          <w:b/>
          <w:bCs/>
          <w:color w:val="7030A0"/>
          <w:sz w:val="36"/>
          <w:szCs w:val="32"/>
          <w:shd w:val="clear" w:color="auto" w:fill="FFFFFF"/>
        </w:rPr>
        <w:t xml:space="preserve">Thermomètre </w:t>
      </w:r>
      <w:r>
        <w:rPr>
          <w:rFonts w:ascii="Arial" w:hAnsi="Arial" w:cs="Arial"/>
          <w:b/>
          <w:bCs/>
          <w:color w:val="7030A0"/>
          <w:sz w:val="36"/>
          <w:szCs w:val="32"/>
          <w:shd w:val="clear" w:color="auto" w:fill="FFFFFF"/>
        </w:rPr>
        <w:t xml:space="preserve">des gains depuis 2016… </w:t>
      </w:r>
      <w:proofErr w:type="gramStart"/>
      <w:r>
        <w:rPr>
          <w:rFonts w:ascii="Arial" w:hAnsi="Arial" w:cs="Arial"/>
          <w:b/>
          <w:bCs/>
          <w:color w:val="7030A0"/>
          <w:sz w:val="36"/>
          <w:szCs w:val="32"/>
          <w:shd w:val="clear" w:color="auto" w:fill="FFFFFF"/>
        </w:rPr>
        <w:t>On lâche</w:t>
      </w:r>
      <w:proofErr w:type="gramEnd"/>
      <w:r>
        <w:rPr>
          <w:rFonts w:ascii="Arial" w:hAnsi="Arial" w:cs="Arial"/>
          <w:b/>
          <w:bCs/>
          <w:color w:val="7030A0"/>
          <w:sz w:val="36"/>
          <w:szCs w:val="32"/>
          <w:shd w:val="clear" w:color="auto" w:fill="FFFFFF"/>
        </w:rPr>
        <w:t xml:space="preserve"> rien!!!</w:t>
      </w:r>
    </w:p>
    <w:p w:rsidR="00315391" w:rsidRPr="00315391" w:rsidRDefault="00315391" w:rsidP="00C608EB">
      <w:pPr>
        <w:rPr>
          <w:rFonts w:cstheme="minorHAnsi"/>
          <w:color w:val="262626" w:themeColor="text1" w:themeTint="D9"/>
          <w:sz w:val="8"/>
          <w:szCs w:val="26"/>
        </w:rPr>
      </w:pPr>
      <w:r>
        <w:rPr>
          <w:rFonts w:cstheme="minorHAnsi"/>
          <w:noProof/>
          <w:color w:val="262626" w:themeColor="text1" w:themeTint="D9"/>
          <w:sz w:val="26"/>
          <w:szCs w:val="26"/>
          <w:lang w:val="en-CA" w:eastAsia="en-CA"/>
        </w:rPr>
        <w:drawing>
          <wp:anchor distT="0" distB="0" distL="114300" distR="114300" simplePos="0" relativeHeight="251660288" behindDoc="1" locked="0" layoutInCell="1" allowOverlap="1" wp14:anchorId="1D6CA6E6" wp14:editId="6C4B8BD6">
            <wp:simplePos x="0" y="0"/>
            <wp:positionH relativeFrom="column">
              <wp:posOffset>113665</wp:posOffset>
            </wp:positionH>
            <wp:positionV relativeFrom="paragraph">
              <wp:posOffset>86995</wp:posOffset>
            </wp:positionV>
            <wp:extent cx="6219825" cy="4244975"/>
            <wp:effectExtent l="0" t="0" r="9525" b="3175"/>
            <wp:wrapTight wrapText="bothSides">
              <wp:wrapPolygon edited="0">
                <wp:start x="0" y="0"/>
                <wp:lineTo x="0" y="21519"/>
                <wp:lineTo x="21567" y="21519"/>
                <wp:lineTo x="2156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janvier.jpeg"/>
                    <pic:cNvPicPr/>
                  </pic:nvPicPr>
                  <pic:blipFill>
                    <a:blip r:embed="rId11">
                      <a:extLst>
                        <a:ext uri="{28A0092B-C50C-407E-A947-70E740481C1C}">
                          <a14:useLocalDpi xmlns:a14="http://schemas.microsoft.com/office/drawing/2010/main" val="0"/>
                        </a:ext>
                      </a:extLst>
                    </a:blip>
                    <a:stretch>
                      <a:fillRect/>
                    </a:stretch>
                  </pic:blipFill>
                  <pic:spPr>
                    <a:xfrm>
                      <a:off x="0" y="0"/>
                      <a:ext cx="6219825" cy="4244975"/>
                    </a:xfrm>
                    <a:prstGeom prst="rect">
                      <a:avLst/>
                    </a:prstGeom>
                  </pic:spPr>
                </pic:pic>
              </a:graphicData>
            </a:graphic>
            <wp14:sizeRelH relativeFrom="page">
              <wp14:pctWidth>0</wp14:pctWidth>
            </wp14:sizeRelH>
            <wp14:sizeRelV relativeFrom="page">
              <wp14:pctHeight>0</wp14:pctHeight>
            </wp14:sizeRelV>
          </wp:anchor>
        </w:drawing>
      </w:r>
    </w:p>
    <w:p w:rsidR="00EA00AB" w:rsidRDefault="00F6130E" w:rsidP="00C608EB">
      <w:pPr>
        <w:rPr>
          <w:rFonts w:cstheme="minorHAnsi"/>
          <w:color w:val="262626" w:themeColor="text1" w:themeTint="D9"/>
          <w:sz w:val="26"/>
          <w:szCs w:val="26"/>
        </w:rPr>
      </w:pPr>
      <w:r>
        <w:rPr>
          <w:rFonts w:cstheme="minorHAnsi"/>
          <w:color w:val="262626" w:themeColor="text1" w:themeTint="D9"/>
          <w:sz w:val="26"/>
          <w:szCs w:val="26"/>
        </w:rPr>
        <w:t xml:space="preserve">Sur 475 millions $ (somme nécessaire pour que tous les organismes du Québec puissent remplir leur mission), les groupes ont reçu </w:t>
      </w:r>
      <w:r w:rsidRPr="00F6130E">
        <w:rPr>
          <w:rFonts w:cstheme="minorHAnsi"/>
          <w:b/>
          <w:color w:val="262626" w:themeColor="text1" w:themeTint="D9"/>
          <w:sz w:val="26"/>
          <w:szCs w:val="26"/>
        </w:rPr>
        <w:t>55,5 millions $</w:t>
      </w:r>
      <w:r>
        <w:rPr>
          <w:rFonts w:cstheme="minorHAnsi"/>
          <w:color w:val="262626" w:themeColor="text1" w:themeTint="D9"/>
          <w:sz w:val="26"/>
          <w:szCs w:val="26"/>
        </w:rPr>
        <w:t xml:space="preserve"> (en subventions récurrentes) depuis le début de la campagne. Ce montant s’élève à 80,5 millions $ si on ajoute les </w:t>
      </w:r>
      <w:r w:rsidRPr="00F6130E">
        <w:rPr>
          <w:rFonts w:cstheme="minorHAnsi"/>
          <w:color w:val="262626" w:themeColor="text1" w:themeTint="D9"/>
          <w:sz w:val="26"/>
          <w:szCs w:val="26"/>
        </w:rPr>
        <w:t>engagements</w:t>
      </w:r>
      <w:r>
        <w:rPr>
          <w:rFonts w:cstheme="minorHAnsi"/>
          <w:color w:val="262626" w:themeColor="text1" w:themeTint="D9"/>
          <w:sz w:val="26"/>
          <w:szCs w:val="26"/>
        </w:rPr>
        <w:t xml:space="preserve"> pris par le précédent gouvernement…</w:t>
      </w:r>
    </w:p>
    <w:p w:rsidR="00F6130E" w:rsidRPr="00FB4C74" w:rsidRDefault="005B4FAD" w:rsidP="00FB4C74">
      <w:pPr>
        <w:jc w:val="center"/>
        <w:rPr>
          <w:rFonts w:cstheme="minorHAnsi"/>
          <w:b/>
          <w:color w:val="7030A0"/>
          <w:sz w:val="28"/>
          <w:szCs w:val="26"/>
        </w:rPr>
      </w:pPr>
      <w:hyperlink r:id="rId12" w:history="1">
        <w:r w:rsidR="00FB4C74" w:rsidRPr="00FB4C74">
          <w:rPr>
            <w:rStyle w:val="Hyperlink"/>
            <w:rFonts w:cstheme="minorHAnsi"/>
            <w:b/>
            <w:color w:val="7030A0"/>
            <w:sz w:val="28"/>
            <w:szCs w:val="26"/>
          </w:rPr>
          <w:t>Pour télécharger l’image cliquez ici!</w:t>
        </w:r>
      </w:hyperlink>
    </w:p>
    <w:p w:rsidR="00904AC0" w:rsidRDefault="00904AC0" w:rsidP="00904AC0">
      <w:pPr>
        <w:shd w:val="clear" w:color="auto" w:fill="FFFFFF"/>
        <w:spacing w:after="0" w:line="240" w:lineRule="auto"/>
        <w:jc w:val="center"/>
        <w:rPr>
          <w:rFonts w:ascii="Arial" w:hAnsi="Arial" w:cs="Arial"/>
          <w:b/>
          <w:bCs/>
          <w:color w:val="7030A0"/>
          <w:sz w:val="36"/>
          <w:szCs w:val="32"/>
          <w:shd w:val="clear" w:color="auto" w:fill="FFFFFF"/>
        </w:rPr>
      </w:pPr>
      <w:r>
        <w:rPr>
          <w:rFonts w:ascii="Arial" w:hAnsi="Arial" w:cs="Arial"/>
          <w:b/>
          <w:bCs/>
          <w:color w:val="7030A0"/>
          <w:sz w:val="36"/>
          <w:szCs w:val="32"/>
          <w:shd w:val="clear" w:color="auto" w:fill="FFFFFF"/>
        </w:rPr>
        <w:lastRenderedPageBreak/>
        <w:t>Suivi avec la nouvelle ministre responsable</w:t>
      </w:r>
    </w:p>
    <w:p w:rsidR="00323D7B" w:rsidRPr="00EA00AB" w:rsidRDefault="00E35A57" w:rsidP="00EA00AB">
      <w:pPr>
        <w:pStyle w:val="ListParagraph"/>
        <w:shd w:val="clear" w:color="auto" w:fill="FFFFFF"/>
        <w:spacing w:after="0" w:line="240" w:lineRule="auto"/>
        <w:ind w:left="0"/>
        <w:rPr>
          <w:rFonts w:cstheme="minorHAnsi"/>
          <w:bCs/>
          <w:color w:val="262626" w:themeColor="text1" w:themeTint="D9"/>
          <w:sz w:val="26"/>
          <w:szCs w:val="26"/>
          <w:shd w:val="clear" w:color="auto" w:fill="FFFFFF"/>
        </w:rPr>
      </w:pPr>
      <w:r w:rsidRPr="00EA00AB">
        <w:rPr>
          <w:rFonts w:cstheme="minorHAnsi"/>
          <w:bCs/>
          <w:color w:val="262626" w:themeColor="text1" w:themeTint="D9"/>
          <w:sz w:val="26"/>
          <w:szCs w:val="26"/>
          <w:shd w:val="clear" w:color="auto" w:fill="FFFFFF"/>
        </w:rPr>
        <w:t>En tant que ministre responsable de la métropole, nous avons demandé une rencontre avec</w:t>
      </w:r>
      <w:r w:rsidR="00C608EB" w:rsidRPr="00EA00AB">
        <w:rPr>
          <w:rFonts w:cstheme="minorHAnsi"/>
          <w:bCs/>
          <w:color w:val="262626" w:themeColor="text1" w:themeTint="D9"/>
          <w:sz w:val="26"/>
          <w:szCs w:val="26"/>
          <w:shd w:val="clear" w:color="auto" w:fill="FFFFFF"/>
        </w:rPr>
        <w:t xml:space="preserve"> </w:t>
      </w:r>
      <w:r w:rsidR="00C608EB" w:rsidRPr="00EA00AB">
        <w:rPr>
          <w:rFonts w:cstheme="minorHAnsi"/>
          <w:b/>
          <w:bCs/>
          <w:color w:val="7030A0"/>
          <w:sz w:val="26"/>
          <w:szCs w:val="26"/>
          <w:shd w:val="clear" w:color="auto" w:fill="FFFFFF"/>
        </w:rPr>
        <w:t xml:space="preserve">Chantal </w:t>
      </w:r>
      <w:r w:rsidR="003E410E" w:rsidRPr="00EA00AB">
        <w:rPr>
          <w:rFonts w:cstheme="minorHAnsi"/>
          <w:b/>
          <w:bCs/>
          <w:color w:val="7030A0"/>
          <w:sz w:val="26"/>
          <w:szCs w:val="26"/>
          <w:shd w:val="clear" w:color="auto" w:fill="FFFFFF"/>
        </w:rPr>
        <w:t>Rouleau</w:t>
      </w:r>
      <w:r w:rsidRPr="00EA00AB">
        <w:rPr>
          <w:rFonts w:cstheme="minorHAnsi"/>
          <w:bCs/>
          <w:color w:val="262626" w:themeColor="text1" w:themeTint="D9"/>
          <w:sz w:val="26"/>
          <w:szCs w:val="26"/>
          <w:shd w:val="clear" w:color="auto" w:fill="FFFFFF"/>
        </w:rPr>
        <w:t xml:space="preserve">. </w:t>
      </w:r>
      <w:r w:rsidR="00C608EB" w:rsidRPr="00EA00AB">
        <w:rPr>
          <w:rFonts w:cstheme="minorHAnsi"/>
          <w:bCs/>
          <w:color w:val="262626" w:themeColor="text1" w:themeTint="D9"/>
          <w:sz w:val="26"/>
          <w:szCs w:val="26"/>
          <w:shd w:val="clear" w:color="auto" w:fill="FFFFFF"/>
        </w:rPr>
        <w:t xml:space="preserve">Elle </w:t>
      </w:r>
      <w:r w:rsidRPr="00EA00AB">
        <w:rPr>
          <w:rFonts w:cstheme="minorHAnsi"/>
          <w:bCs/>
          <w:color w:val="262626" w:themeColor="text1" w:themeTint="D9"/>
          <w:sz w:val="26"/>
          <w:szCs w:val="26"/>
          <w:shd w:val="clear" w:color="auto" w:fill="FFFFFF"/>
        </w:rPr>
        <w:t>nous a répondu récemment qu’elle n’avait pas le temps de nous rencontrer… Nous ne baissons pas les bras et nous allons faire en sorte qu’elle trouve primordial d’écouter le FRACA, le porte-parole des groupes communautaires de Montréal!</w:t>
      </w:r>
    </w:p>
    <w:p w:rsidR="000A1B6D" w:rsidRDefault="000A1B6D" w:rsidP="000A1B6D">
      <w:pPr>
        <w:shd w:val="clear" w:color="auto" w:fill="FFFFFF"/>
        <w:spacing w:after="0" w:line="240" w:lineRule="auto"/>
        <w:rPr>
          <w:rFonts w:ascii="Arial" w:hAnsi="Arial" w:cs="Arial"/>
          <w:bCs/>
          <w:color w:val="404040" w:themeColor="text1" w:themeTint="BF"/>
          <w:sz w:val="24"/>
          <w:szCs w:val="24"/>
          <w:shd w:val="clear" w:color="auto" w:fill="FFFFFF"/>
        </w:rPr>
      </w:pPr>
    </w:p>
    <w:p w:rsidR="00EA00AB" w:rsidRDefault="00EA00AB" w:rsidP="000A1B6D">
      <w:pPr>
        <w:shd w:val="clear" w:color="auto" w:fill="FFFFFF"/>
        <w:spacing w:after="0" w:line="240" w:lineRule="auto"/>
        <w:rPr>
          <w:rFonts w:ascii="Arial" w:hAnsi="Arial" w:cs="Arial"/>
          <w:bCs/>
          <w:color w:val="404040" w:themeColor="text1" w:themeTint="BF"/>
          <w:sz w:val="24"/>
          <w:szCs w:val="24"/>
          <w:shd w:val="clear" w:color="auto" w:fill="FFFFFF"/>
        </w:rPr>
      </w:pPr>
    </w:p>
    <w:p w:rsidR="00E35A57" w:rsidRDefault="00E35A57" w:rsidP="00323D7B">
      <w:pPr>
        <w:shd w:val="clear" w:color="auto" w:fill="FFFFFF"/>
        <w:spacing w:after="0" w:line="240" w:lineRule="auto"/>
        <w:jc w:val="center"/>
        <w:rPr>
          <w:rFonts w:ascii="Arial" w:hAnsi="Arial" w:cs="Arial"/>
          <w:b/>
          <w:bCs/>
          <w:color w:val="7030A0"/>
          <w:sz w:val="36"/>
          <w:szCs w:val="32"/>
          <w:shd w:val="clear" w:color="auto" w:fill="FFFFFF"/>
        </w:rPr>
      </w:pPr>
      <w:r>
        <w:rPr>
          <w:rFonts w:ascii="Arial" w:hAnsi="Arial" w:cs="Arial"/>
          <w:b/>
          <w:bCs/>
          <w:color w:val="7030A0"/>
          <w:sz w:val="36"/>
          <w:szCs w:val="32"/>
          <w:shd w:val="clear" w:color="auto" w:fill="FFFFFF"/>
        </w:rPr>
        <w:t>À venir!</w:t>
      </w:r>
      <w:r w:rsidR="00323D7B">
        <w:rPr>
          <w:rFonts w:ascii="Arial" w:hAnsi="Arial" w:cs="Arial"/>
          <w:b/>
          <w:bCs/>
          <w:color w:val="7030A0"/>
          <w:sz w:val="36"/>
          <w:szCs w:val="32"/>
          <w:shd w:val="clear" w:color="auto" w:fill="FFFFFF"/>
        </w:rPr>
        <w:t xml:space="preserve"> Le bilan de l’assemblée!</w:t>
      </w:r>
    </w:p>
    <w:p w:rsidR="00323D7B" w:rsidRPr="00EA00AB" w:rsidRDefault="00323D7B" w:rsidP="00EA00AB">
      <w:pPr>
        <w:pStyle w:val="ListParagraph"/>
        <w:shd w:val="clear" w:color="auto" w:fill="FFFFFF"/>
        <w:spacing w:after="0" w:line="240" w:lineRule="auto"/>
        <w:ind w:left="0"/>
        <w:rPr>
          <w:rFonts w:cstheme="minorHAnsi"/>
          <w:bCs/>
          <w:color w:val="262626" w:themeColor="text1" w:themeTint="D9"/>
          <w:sz w:val="26"/>
          <w:szCs w:val="26"/>
          <w:shd w:val="clear" w:color="auto" w:fill="FFFFFF"/>
        </w:rPr>
      </w:pPr>
      <w:r w:rsidRPr="00EA00AB">
        <w:rPr>
          <w:rFonts w:cstheme="minorHAnsi"/>
          <w:bCs/>
          <w:color w:val="262626" w:themeColor="text1" w:themeTint="D9"/>
          <w:sz w:val="26"/>
          <w:szCs w:val="26"/>
          <w:shd w:val="clear" w:color="auto" w:fill="FFFFFF"/>
        </w:rPr>
        <w:t xml:space="preserve">Le 17 janvier dernier, près de </w:t>
      </w:r>
      <w:r w:rsidR="00EA00AB" w:rsidRPr="00EA00AB">
        <w:rPr>
          <w:rFonts w:cstheme="minorHAnsi"/>
          <w:b/>
          <w:bCs/>
          <w:color w:val="7030A0"/>
          <w:sz w:val="26"/>
          <w:szCs w:val="26"/>
          <w:shd w:val="clear" w:color="auto" w:fill="FFFFFF"/>
        </w:rPr>
        <w:t>70</w:t>
      </w:r>
      <w:r w:rsidRPr="00EA00AB">
        <w:rPr>
          <w:rFonts w:cstheme="minorHAnsi"/>
          <w:b/>
          <w:bCs/>
          <w:color w:val="7030A0"/>
          <w:sz w:val="26"/>
          <w:szCs w:val="26"/>
          <w:shd w:val="clear" w:color="auto" w:fill="FFFFFF"/>
        </w:rPr>
        <w:t xml:space="preserve"> personnes, représentant </w:t>
      </w:r>
      <w:r w:rsidR="00EA00AB" w:rsidRPr="00EA00AB">
        <w:rPr>
          <w:rFonts w:cstheme="minorHAnsi"/>
          <w:b/>
          <w:bCs/>
          <w:color w:val="7030A0"/>
          <w:sz w:val="26"/>
          <w:szCs w:val="26"/>
          <w:shd w:val="clear" w:color="auto" w:fill="FFFFFF"/>
        </w:rPr>
        <w:t>plus de 40</w:t>
      </w:r>
      <w:r w:rsidRPr="00EA00AB">
        <w:rPr>
          <w:rFonts w:cstheme="minorHAnsi"/>
          <w:b/>
          <w:bCs/>
          <w:color w:val="7030A0"/>
          <w:sz w:val="26"/>
          <w:szCs w:val="26"/>
          <w:shd w:val="clear" w:color="auto" w:fill="FFFFFF"/>
        </w:rPr>
        <w:t xml:space="preserve"> groupes</w:t>
      </w:r>
      <w:r w:rsidRPr="00EA00AB">
        <w:rPr>
          <w:rFonts w:cstheme="minorHAnsi"/>
          <w:bCs/>
          <w:color w:val="262626" w:themeColor="text1" w:themeTint="D9"/>
          <w:sz w:val="26"/>
          <w:szCs w:val="26"/>
          <w:shd w:val="clear" w:color="auto" w:fill="FFFFFF"/>
        </w:rPr>
        <w:t xml:space="preserve">, se sont réunies pour faire le bilan de la campagne Engagez-vous et en discuter les suites. Dans une prochaine infolettre, nous vous présenterons le bilan du FRACA et celui du national ainsi que les grandes orientations qui sont sorties pour la suite de nos luttes. Merci à </w:t>
      </w:r>
      <w:r w:rsidR="00EA00AB" w:rsidRPr="00EA00AB">
        <w:rPr>
          <w:rFonts w:cstheme="minorHAnsi"/>
          <w:bCs/>
          <w:color w:val="262626" w:themeColor="text1" w:themeTint="D9"/>
          <w:sz w:val="26"/>
          <w:szCs w:val="26"/>
          <w:shd w:val="clear" w:color="auto" w:fill="FFFFFF"/>
        </w:rPr>
        <w:t>ceux et celles qui ont réfléchi</w:t>
      </w:r>
      <w:r w:rsidRPr="00EA00AB">
        <w:rPr>
          <w:rFonts w:cstheme="minorHAnsi"/>
          <w:bCs/>
          <w:color w:val="262626" w:themeColor="text1" w:themeTint="D9"/>
          <w:sz w:val="26"/>
          <w:szCs w:val="26"/>
          <w:shd w:val="clear" w:color="auto" w:fill="FFFFFF"/>
        </w:rPr>
        <w:t xml:space="preserve"> avec nous!</w:t>
      </w:r>
    </w:p>
    <w:p w:rsidR="00E35A57" w:rsidRDefault="00E35A57" w:rsidP="000A1B6D">
      <w:pPr>
        <w:shd w:val="clear" w:color="auto" w:fill="FFFFFF"/>
        <w:spacing w:after="0" w:line="240" w:lineRule="auto"/>
        <w:rPr>
          <w:rFonts w:ascii="Arial" w:hAnsi="Arial" w:cs="Arial"/>
          <w:bCs/>
          <w:color w:val="404040" w:themeColor="text1" w:themeTint="BF"/>
          <w:sz w:val="24"/>
          <w:szCs w:val="24"/>
          <w:shd w:val="clear" w:color="auto" w:fill="FFFFFF"/>
        </w:rPr>
      </w:pPr>
    </w:p>
    <w:p w:rsidR="00ED6AFB" w:rsidRDefault="00ED6AFB" w:rsidP="000A1B6D">
      <w:pPr>
        <w:shd w:val="clear" w:color="auto" w:fill="FFFFFF"/>
        <w:spacing w:after="0" w:line="240" w:lineRule="auto"/>
        <w:rPr>
          <w:rFonts w:ascii="Arial" w:hAnsi="Arial" w:cs="Arial"/>
          <w:bCs/>
          <w:color w:val="404040" w:themeColor="text1" w:themeTint="BF"/>
          <w:sz w:val="24"/>
          <w:szCs w:val="24"/>
          <w:shd w:val="clear" w:color="auto" w:fill="FFFFFF"/>
        </w:rPr>
      </w:pPr>
    </w:p>
    <w:p w:rsidR="000A1B6D" w:rsidRDefault="0071357A" w:rsidP="000A1B6D">
      <w:pPr>
        <w:shd w:val="clear" w:color="auto" w:fill="FFFFFF"/>
        <w:spacing w:after="0" w:line="240" w:lineRule="auto"/>
        <w:jc w:val="center"/>
        <w:rPr>
          <w:rFonts w:ascii="Arial" w:hAnsi="Arial" w:cs="Arial"/>
          <w:b/>
          <w:bCs/>
          <w:color w:val="C00000"/>
          <w:sz w:val="36"/>
          <w:szCs w:val="32"/>
          <w:shd w:val="clear" w:color="auto" w:fill="FFFFFF"/>
        </w:rPr>
      </w:pPr>
      <w:r w:rsidRPr="0071357A">
        <w:rPr>
          <w:rFonts w:ascii="Arial" w:hAnsi="Arial" w:cs="Arial"/>
          <w:b/>
          <w:bCs/>
          <w:color w:val="C00000"/>
          <w:sz w:val="36"/>
          <w:szCs w:val="32"/>
          <w:shd w:val="clear" w:color="auto" w:fill="FFFFFF"/>
        </w:rPr>
        <w:sym w:font="Wingdings 2" w:char="F0F7"/>
      </w:r>
      <w:r>
        <w:rPr>
          <w:rFonts w:ascii="Arial" w:hAnsi="Arial" w:cs="Arial"/>
          <w:b/>
          <w:bCs/>
          <w:color w:val="7030A0"/>
          <w:sz w:val="32"/>
          <w:szCs w:val="32"/>
          <w:shd w:val="clear" w:color="auto" w:fill="FFFFFF"/>
        </w:rPr>
        <w:t xml:space="preserve"> </w:t>
      </w:r>
      <w:r w:rsidR="00921F9A" w:rsidRPr="00E35A57">
        <w:rPr>
          <w:rFonts w:ascii="Arial" w:hAnsi="Arial" w:cs="Arial"/>
          <w:b/>
          <w:bCs/>
          <w:color w:val="7030A0"/>
          <w:sz w:val="36"/>
          <w:szCs w:val="36"/>
          <w:shd w:val="clear" w:color="auto" w:fill="FFFFFF"/>
        </w:rPr>
        <w:t>Fonds de mobilisation</w:t>
      </w:r>
      <w:r>
        <w:rPr>
          <w:rFonts w:ascii="Arial" w:hAnsi="Arial" w:cs="Arial"/>
          <w:b/>
          <w:bCs/>
          <w:color w:val="7030A0"/>
          <w:sz w:val="32"/>
          <w:szCs w:val="32"/>
          <w:shd w:val="clear" w:color="auto" w:fill="FFFFFF"/>
        </w:rPr>
        <w:t xml:space="preserve"> </w:t>
      </w:r>
      <w:r w:rsidRPr="0071357A">
        <w:rPr>
          <w:rFonts w:ascii="Arial" w:hAnsi="Arial" w:cs="Arial"/>
          <w:b/>
          <w:bCs/>
          <w:color w:val="C00000"/>
          <w:sz w:val="36"/>
          <w:szCs w:val="32"/>
          <w:shd w:val="clear" w:color="auto" w:fill="FFFFFF"/>
        </w:rPr>
        <w:sym w:font="Wingdings 2" w:char="F0F7"/>
      </w:r>
    </w:p>
    <w:p w:rsidR="00921F9A" w:rsidRPr="00E35A57" w:rsidRDefault="00921F9A" w:rsidP="00EA00AB">
      <w:pPr>
        <w:pStyle w:val="ListParagraph"/>
        <w:shd w:val="clear" w:color="auto" w:fill="FFFFFF"/>
        <w:spacing w:after="0" w:line="240" w:lineRule="auto"/>
        <w:ind w:left="0"/>
        <w:rPr>
          <w:rFonts w:ascii="Arial" w:hAnsi="Arial" w:cs="Arial"/>
          <w:color w:val="26282A"/>
        </w:rPr>
      </w:pPr>
      <w:r w:rsidRPr="00EA00AB">
        <w:rPr>
          <w:rFonts w:cstheme="minorHAnsi"/>
          <w:bCs/>
          <w:color w:val="262626" w:themeColor="text1" w:themeTint="D9"/>
          <w:sz w:val="26"/>
          <w:szCs w:val="26"/>
          <w:shd w:val="clear" w:color="auto" w:fill="FFFFFF"/>
        </w:rPr>
        <w:t>Les contributions au fonds régional de mobilisation pour la campagne Engagez-vous sont toujours les bienvenues, et ce, peu importe le montant! Il y a des actions pré/post-budgétaires à venir!</w:t>
      </w:r>
      <w:r w:rsidR="00E73D7C">
        <w:rPr>
          <w:rFonts w:cstheme="minorHAnsi"/>
          <w:bCs/>
          <w:color w:val="262626" w:themeColor="text1" w:themeTint="D9"/>
          <w:sz w:val="26"/>
          <w:szCs w:val="26"/>
          <w:shd w:val="clear" w:color="auto" w:fill="FFFFFF"/>
        </w:rPr>
        <w:t xml:space="preserve"> </w:t>
      </w:r>
      <w:r w:rsidRPr="00EA00AB">
        <w:rPr>
          <w:rFonts w:cstheme="minorHAnsi"/>
          <w:bCs/>
          <w:color w:val="262626" w:themeColor="text1" w:themeTint="D9"/>
          <w:sz w:val="26"/>
          <w:szCs w:val="26"/>
          <w:shd w:val="clear" w:color="auto" w:fill="FFFFFF"/>
        </w:rPr>
        <w:t>Merci d’adresser votre chèque</w:t>
      </w:r>
      <w:r w:rsidR="00EA00AB">
        <w:rPr>
          <w:rFonts w:cstheme="minorHAnsi"/>
          <w:bCs/>
          <w:color w:val="262626" w:themeColor="text1" w:themeTint="D9"/>
          <w:sz w:val="26"/>
          <w:szCs w:val="26"/>
          <w:shd w:val="clear" w:color="auto" w:fill="FFFFFF"/>
        </w:rPr>
        <w:t xml:space="preserve"> au </w:t>
      </w:r>
      <w:r w:rsidRPr="00E73D7C">
        <w:rPr>
          <w:rFonts w:cstheme="minorHAnsi"/>
          <w:b/>
          <w:bCs/>
          <w:color w:val="404040"/>
          <w:sz w:val="26"/>
          <w:szCs w:val="26"/>
        </w:rPr>
        <w:t>RIOCM</w:t>
      </w:r>
      <w:r w:rsidRPr="00E35A57">
        <w:rPr>
          <w:rFonts w:ascii="Arial" w:hAnsi="Arial" w:cs="Arial"/>
          <w:color w:val="404040"/>
        </w:rPr>
        <w:t>  (</w:t>
      </w:r>
      <w:r w:rsidRPr="00EE17B3">
        <w:rPr>
          <w:rFonts w:cstheme="minorHAnsi"/>
          <w:color w:val="404040"/>
          <w:sz w:val="24"/>
        </w:rPr>
        <w:t>mention</w:t>
      </w:r>
      <w:r w:rsidR="00EA00AB" w:rsidRPr="00EE17B3">
        <w:rPr>
          <w:rFonts w:cstheme="minorHAnsi"/>
          <w:color w:val="404040"/>
          <w:sz w:val="24"/>
        </w:rPr>
        <w:t>ner</w:t>
      </w:r>
      <w:r w:rsidRPr="00EE17B3">
        <w:rPr>
          <w:rFonts w:ascii="Arial" w:hAnsi="Arial" w:cs="Arial"/>
          <w:color w:val="404040"/>
          <w:sz w:val="24"/>
        </w:rPr>
        <w:t xml:space="preserve"> </w:t>
      </w:r>
      <w:r w:rsidR="00EA00AB" w:rsidRPr="00EA00AB">
        <w:rPr>
          <w:rFonts w:ascii="Arial" w:hAnsi="Arial" w:cs="Arial"/>
          <w:i/>
          <w:color w:val="404040"/>
        </w:rPr>
        <w:t>Fonds de mob FRACA Montréal</w:t>
      </w:r>
      <w:r w:rsidR="00EA00AB">
        <w:rPr>
          <w:rFonts w:ascii="Arial" w:hAnsi="Arial" w:cs="Arial"/>
          <w:color w:val="404040"/>
        </w:rPr>
        <w:t>)</w:t>
      </w:r>
    </w:p>
    <w:p w:rsidR="00921F9A" w:rsidRPr="00EE17B3" w:rsidRDefault="00921F9A" w:rsidP="00921F9A">
      <w:pPr>
        <w:pStyle w:val="yiv4861123065msonormal"/>
        <w:shd w:val="clear" w:color="auto" w:fill="FFFFFF"/>
        <w:spacing w:before="0" w:beforeAutospacing="0" w:after="0" w:afterAutospacing="0"/>
        <w:jc w:val="center"/>
        <w:rPr>
          <w:rFonts w:asciiTheme="minorHAnsi" w:hAnsiTheme="minorHAnsi" w:cstheme="minorHAnsi"/>
          <w:color w:val="404040"/>
          <w:sz w:val="26"/>
          <w:szCs w:val="26"/>
        </w:rPr>
      </w:pPr>
      <w:r w:rsidRPr="00EE17B3">
        <w:rPr>
          <w:rFonts w:asciiTheme="minorHAnsi" w:hAnsiTheme="minorHAnsi" w:cstheme="minorHAnsi"/>
          <w:color w:val="404040"/>
          <w:sz w:val="26"/>
          <w:szCs w:val="26"/>
        </w:rPr>
        <w:t>753 av</w:t>
      </w:r>
      <w:r w:rsidR="00592046" w:rsidRPr="00EE17B3">
        <w:rPr>
          <w:rFonts w:asciiTheme="minorHAnsi" w:hAnsiTheme="minorHAnsi" w:cstheme="minorHAnsi"/>
          <w:color w:val="404040"/>
          <w:sz w:val="26"/>
          <w:szCs w:val="26"/>
        </w:rPr>
        <w:t>.</w:t>
      </w:r>
      <w:r w:rsidRPr="00EE17B3">
        <w:rPr>
          <w:rFonts w:asciiTheme="minorHAnsi" w:hAnsiTheme="minorHAnsi" w:cstheme="minorHAnsi"/>
          <w:color w:val="404040"/>
          <w:sz w:val="26"/>
          <w:szCs w:val="26"/>
        </w:rPr>
        <w:t xml:space="preserve"> du Mont-Royal Est, Montréal, QC  H2J 1W8</w:t>
      </w:r>
    </w:p>
    <w:p w:rsidR="00921F9A" w:rsidRPr="00EA00AB" w:rsidRDefault="00921F9A" w:rsidP="00921F9A">
      <w:pPr>
        <w:pStyle w:val="yiv4861123065msonormal"/>
        <w:shd w:val="clear" w:color="auto" w:fill="FFFFFF"/>
        <w:spacing w:before="60" w:beforeAutospacing="0" w:after="60" w:afterAutospacing="0"/>
        <w:jc w:val="center"/>
        <w:rPr>
          <w:rFonts w:ascii="Calibri" w:hAnsi="Calibri" w:cs="Calibri"/>
          <w:color w:val="26282A"/>
          <w:sz w:val="20"/>
          <w:szCs w:val="22"/>
        </w:rPr>
      </w:pPr>
      <w:r w:rsidRPr="00EA00AB">
        <w:rPr>
          <w:rFonts w:ascii="Arial" w:hAnsi="Arial" w:cs="Arial"/>
          <w:b/>
          <w:bCs/>
          <w:color w:val="7030A0"/>
          <w:spacing w:val="-20"/>
          <w:sz w:val="28"/>
          <w:szCs w:val="32"/>
        </w:rPr>
        <w:t>Un grand merci d’avance !</w:t>
      </w:r>
    </w:p>
    <w:p w:rsidR="0071357A" w:rsidRDefault="0071357A" w:rsidP="0071357A">
      <w:pPr>
        <w:pStyle w:val="yiv4861123065msonormal"/>
        <w:shd w:val="clear" w:color="auto" w:fill="FFFFFF"/>
        <w:spacing w:before="60" w:beforeAutospacing="0" w:after="60" w:afterAutospacing="0"/>
        <w:jc w:val="center"/>
        <w:rPr>
          <w:rFonts w:ascii="Arial" w:hAnsi="Arial" w:cs="Arial"/>
          <w:bCs/>
          <w:color w:val="7030A0"/>
          <w:spacing w:val="-20"/>
          <w:sz w:val="32"/>
          <w:szCs w:val="32"/>
        </w:rPr>
      </w:pPr>
    </w:p>
    <w:p w:rsidR="00EA00AB" w:rsidRPr="0071357A" w:rsidRDefault="00EA00AB" w:rsidP="0071357A">
      <w:pPr>
        <w:pStyle w:val="yiv4861123065msonormal"/>
        <w:shd w:val="clear" w:color="auto" w:fill="FFFFFF"/>
        <w:spacing w:before="60" w:beforeAutospacing="0" w:after="60" w:afterAutospacing="0"/>
        <w:jc w:val="center"/>
        <w:rPr>
          <w:rFonts w:ascii="Arial" w:hAnsi="Arial" w:cs="Arial"/>
          <w:bCs/>
          <w:color w:val="7030A0"/>
          <w:spacing w:val="-20"/>
          <w:sz w:val="32"/>
          <w:szCs w:val="32"/>
        </w:rPr>
      </w:pPr>
    </w:p>
    <w:p w:rsidR="0071357A" w:rsidRPr="00ED6AFB" w:rsidRDefault="00E35A57" w:rsidP="0071357A">
      <w:pPr>
        <w:pStyle w:val="yiv4861123065msonormal"/>
        <w:shd w:val="clear" w:color="auto" w:fill="FFFFFF"/>
        <w:spacing w:before="60" w:beforeAutospacing="0" w:after="60" w:afterAutospacing="0"/>
        <w:jc w:val="center"/>
        <w:rPr>
          <w:rFonts w:ascii="Arial Gras" w:hAnsi="Arial Gras" w:cs="Arial"/>
          <w:b/>
          <w:bCs/>
          <w:color w:val="7030A0"/>
          <w:spacing w:val="20"/>
          <w:sz w:val="40"/>
          <w:szCs w:val="32"/>
        </w:rPr>
      </w:pPr>
      <w:r w:rsidRPr="00ED6AFB">
        <w:rPr>
          <w:rFonts w:ascii="Arial Gras" w:hAnsi="Arial Gras" w:cs="Arial"/>
          <w:b/>
          <w:bCs/>
          <w:color w:val="7030A0"/>
          <w:spacing w:val="20"/>
          <w:sz w:val="40"/>
          <w:szCs w:val="32"/>
        </w:rPr>
        <w:t>On se voit dans la rue</w:t>
      </w:r>
      <w:r w:rsidR="0071357A" w:rsidRPr="00ED6AFB">
        <w:rPr>
          <w:rFonts w:ascii="Arial Gras" w:hAnsi="Arial Gras" w:cs="Arial"/>
          <w:b/>
          <w:bCs/>
          <w:color w:val="7030A0"/>
          <w:spacing w:val="20"/>
          <w:sz w:val="40"/>
          <w:szCs w:val="32"/>
        </w:rPr>
        <w:t xml:space="preserve">! </w:t>
      </w:r>
    </w:p>
    <w:p w:rsidR="0071357A" w:rsidRPr="00E34F67" w:rsidRDefault="0071357A" w:rsidP="0071357A">
      <w:pPr>
        <w:spacing w:after="0" w:line="240" w:lineRule="auto"/>
        <w:jc w:val="right"/>
        <w:rPr>
          <w:rFonts w:ascii="Arial" w:hAnsi="Arial" w:cs="Arial"/>
          <w:b/>
          <w:i/>
          <w:color w:val="4A442A" w:themeColor="background2" w:themeShade="40"/>
        </w:rPr>
      </w:pPr>
    </w:p>
    <w:p w:rsidR="00774C45" w:rsidRPr="00EA00AB" w:rsidRDefault="00774C45" w:rsidP="00EA00AB">
      <w:pPr>
        <w:shd w:val="clear" w:color="auto" w:fill="FFFFFF"/>
        <w:spacing w:after="0" w:line="240" w:lineRule="auto"/>
        <w:rPr>
          <w:rFonts w:ascii="Arial" w:hAnsi="Arial" w:cs="Arial"/>
          <w:bCs/>
          <w:color w:val="404040" w:themeColor="text1" w:themeTint="BF"/>
          <w:sz w:val="24"/>
          <w:szCs w:val="24"/>
          <w:shd w:val="clear" w:color="auto" w:fill="FFFFFF"/>
        </w:rPr>
      </w:pPr>
    </w:p>
    <w:p w:rsidR="00774C45" w:rsidRPr="00ED6AFB" w:rsidRDefault="00774C45" w:rsidP="00ED6AFB">
      <w:pPr>
        <w:pStyle w:val="ListParagraph"/>
        <w:shd w:val="clear" w:color="auto" w:fill="FFFFFF"/>
        <w:spacing w:after="0" w:line="240" w:lineRule="auto"/>
        <w:ind w:left="0"/>
        <w:jc w:val="right"/>
        <w:rPr>
          <w:rFonts w:cstheme="minorHAnsi"/>
          <w:b/>
          <w:color w:val="4A442A" w:themeColor="background2" w:themeShade="40"/>
          <w:sz w:val="26"/>
          <w:szCs w:val="26"/>
        </w:rPr>
      </w:pPr>
      <w:r w:rsidRPr="00ED6AFB">
        <w:rPr>
          <w:rFonts w:cstheme="minorHAnsi"/>
          <w:b/>
          <w:color w:val="4A442A" w:themeColor="background2" w:themeShade="40"/>
          <w:sz w:val="26"/>
          <w:szCs w:val="26"/>
        </w:rPr>
        <w:t>L’équipe du FRACA Montréal</w:t>
      </w:r>
    </w:p>
    <w:p w:rsidR="00774C45" w:rsidRPr="00ED6AFB" w:rsidRDefault="005B4FAD" w:rsidP="00ED6AFB">
      <w:pPr>
        <w:pStyle w:val="ListParagraph"/>
        <w:shd w:val="clear" w:color="auto" w:fill="FFFFFF"/>
        <w:spacing w:after="0" w:line="240" w:lineRule="auto"/>
        <w:ind w:left="0"/>
        <w:jc w:val="right"/>
        <w:rPr>
          <w:rFonts w:ascii="Arial" w:hAnsi="Arial" w:cs="Arial"/>
          <w:bCs/>
          <w:color w:val="404040" w:themeColor="text1" w:themeTint="BF"/>
          <w:szCs w:val="24"/>
          <w:shd w:val="clear" w:color="auto" w:fill="FFFFFF"/>
        </w:rPr>
      </w:pPr>
      <w:hyperlink r:id="rId13" w:history="1">
        <w:r w:rsidR="00774C45" w:rsidRPr="00ED6AFB">
          <w:rPr>
            <w:rStyle w:val="Hyperlink"/>
            <w:rFonts w:cstheme="minorHAnsi"/>
            <w:sz w:val="24"/>
            <w:szCs w:val="26"/>
          </w:rPr>
          <w:t>fracamontreal@gmail.com</w:t>
        </w:r>
      </w:hyperlink>
    </w:p>
    <w:p w:rsidR="00774C45" w:rsidRDefault="00774C45" w:rsidP="00ED6AFB">
      <w:pPr>
        <w:shd w:val="clear" w:color="auto" w:fill="FFFFFF"/>
        <w:spacing w:after="0" w:line="240" w:lineRule="auto"/>
        <w:rPr>
          <w:rFonts w:ascii="Arial" w:hAnsi="Arial" w:cs="Arial"/>
          <w:bCs/>
          <w:color w:val="404040" w:themeColor="text1" w:themeTint="BF"/>
          <w:sz w:val="24"/>
          <w:szCs w:val="24"/>
          <w:shd w:val="clear" w:color="auto" w:fill="FFFFFF"/>
        </w:rPr>
      </w:pPr>
    </w:p>
    <w:p w:rsidR="00ED6AFB" w:rsidRPr="00ED6AFB" w:rsidRDefault="00ED6AFB" w:rsidP="00ED6AFB">
      <w:pPr>
        <w:shd w:val="clear" w:color="auto" w:fill="FFFFFF"/>
        <w:spacing w:after="0" w:line="240" w:lineRule="auto"/>
        <w:rPr>
          <w:rFonts w:ascii="Arial" w:hAnsi="Arial" w:cs="Arial"/>
          <w:bCs/>
          <w:color w:val="404040" w:themeColor="text1" w:themeTint="BF"/>
          <w:sz w:val="24"/>
          <w:szCs w:val="24"/>
          <w:shd w:val="clear" w:color="auto" w:fill="FFFFFF"/>
        </w:rPr>
      </w:pPr>
    </w:p>
    <w:p w:rsidR="00F96779" w:rsidRPr="00ED6AFB" w:rsidRDefault="00F96779" w:rsidP="00F96779">
      <w:pPr>
        <w:spacing w:after="0" w:line="240" w:lineRule="auto"/>
        <w:rPr>
          <w:rFonts w:cstheme="minorHAnsi"/>
          <w:b/>
          <w:color w:val="4A442A" w:themeColor="background2" w:themeShade="40"/>
          <w:sz w:val="24"/>
          <w:szCs w:val="26"/>
        </w:rPr>
      </w:pPr>
      <w:r w:rsidRPr="00ED6AFB">
        <w:rPr>
          <w:rFonts w:cstheme="minorHAnsi"/>
          <w:b/>
          <w:color w:val="4A442A" w:themeColor="background2" w:themeShade="40"/>
          <w:sz w:val="24"/>
          <w:szCs w:val="26"/>
        </w:rPr>
        <w:t>Les membres du comité de coordination du FRACA Montréal :</w:t>
      </w:r>
    </w:p>
    <w:p w:rsidR="00F96779" w:rsidRPr="00ED6AFB" w:rsidRDefault="00F96779" w:rsidP="00F96779">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 xml:space="preserve">Corporation de développement communautaire </w:t>
      </w:r>
      <w:r w:rsidR="00ED6AFB">
        <w:rPr>
          <w:rFonts w:cstheme="minorHAnsi"/>
          <w:color w:val="262626" w:themeColor="text1" w:themeTint="D9"/>
          <w:sz w:val="24"/>
          <w:szCs w:val="26"/>
        </w:rPr>
        <w:t xml:space="preserve">(CDC) </w:t>
      </w:r>
      <w:r w:rsidRPr="00ED6AFB">
        <w:rPr>
          <w:rFonts w:cstheme="minorHAnsi"/>
          <w:color w:val="262626" w:themeColor="text1" w:themeTint="D9"/>
          <w:sz w:val="24"/>
          <w:szCs w:val="26"/>
        </w:rPr>
        <w:t>Solidarités Villeray</w:t>
      </w:r>
    </w:p>
    <w:p w:rsidR="00F96779" w:rsidRPr="00ED6AFB" w:rsidRDefault="00F96779" w:rsidP="00F96779">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Mouvement des personnes handicapées pour l’accès aux services (PHAS)</w:t>
      </w:r>
    </w:p>
    <w:p w:rsidR="00F96779" w:rsidRPr="00ED6AFB" w:rsidRDefault="00F96779" w:rsidP="00F96779">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Réseau alternatif et communautaire des organismes en santé mentale (RACOR)</w:t>
      </w:r>
    </w:p>
    <w:p w:rsidR="00F96779" w:rsidRPr="00ED6AFB" w:rsidRDefault="00F96779" w:rsidP="00F96779">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Réseau d’action des femmes en santé et services sociaux (RAFSSS)</w:t>
      </w:r>
    </w:p>
    <w:p w:rsidR="00F96779" w:rsidRPr="00ED6AFB" w:rsidRDefault="00F96779" w:rsidP="00F96779">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Regroupement intersectoriel des organismes communautaires de Montréal (RIOCM)</w:t>
      </w:r>
    </w:p>
    <w:p w:rsidR="00F96779" w:rsidRPr="00ED6AFB" w:rsidRDefault="00F96779" w:rsidP="00F96779">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Regroupement des organismes communautaires famille de Montréal (ROCFM)</w:t>
      </w:r>
    </w:p>
    <w:p w:rsidR="00D5085E" w:rsidRDefault="00F96779" w:rsidP="00ED6AFB">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Table régionale des organismes volontaires d’éducation populaire de Montréal (TROVEP)</w:t>
      </w:r>
    </w:p>
    <w:p w:rsidR="00D5085E" w:rsidRDefault="00D5085E">
      <w:pPr>
        <w:spacing w:after="200" w:line="276" w:lineRule="auto"/>
        <w:rPr>
          <w:rFonts w:cstheme="minorHAnsi"/>
          <w:color w:val="262626" w:themeColor="text1" w:themeTint="D9"/>
          <w:sz w:val="24"/>
          <w:szCs w:val="26"/>
        </w:rPr>
      </w:pPr>
      <w:r>
        <w:rPr>
          <w:rFonts w:cstheme="minorHAnsi"/>
          <w:color w:val="262626" w:themeColor="text1" w:themeTint="D9"/>
          <w:sz w:val="24"/>
          <w:szCs w:val="26"/>
        </w:rPr>
        <w:br w:type="page"/>
      </w:r>
    </w:p>
    <w:p w:rsidR="001F2180" w:rsidRPr="007D399F" w:rsidRDefault="001F2180" w:rsidP="001F2180">
      <w:pPr>
        <w:spacing w:after="200" w:line="276" w:lineRule="auto"/>
        <w:jc w:val="center"/>
        <w:rPr>
          <w:rFonts w:ascii="Arial" w:hAnsi="Arial" w:cs="Arial"/>
          <w:b/>
          <w:bCs/>
          <w:sz w:val="32"/>
          <w:szCs w:val="30"/>
          <w:u w:val="single"/>
          <w:lang w:val="en-CA"/>
        </w:rPr>
      </w:pPr>
      <w:r w:rsidRPr="007D399F">
        <w:rPr>
          <w:rFonts w:ascii="Arial" w:hAnsi="Arial" w:cs="Arial"/>
          <w:b/>
          <w:bCs/>
          <w:sz w:val="32"/>
          <w:szCs w:val="30"/>
          <w:u w:val="single"/>
          <w:lang w:val="en-CA"/>
        </w:rPr>
        <w:lastRenderedPageBreak/>
        <w:t>A Message for Montréal Community Organisations</w:t>
      </w:r>
    </w:p>
    <w:p w:rsidR="00D5085E" w:rsidRPr="00315391" w:rsidRDefault="00D5085E" w:rsidP="00D5085E">
      <w:pPr>
        <w:shd w:val="clear" w:color="auto" w:fill="FFFFFF"/>
        <w:spacing w:after="0" w:line="240" w:lineRule="auto"/>
        <w:rPr>
          <w:rFonts w:ascii="Arial" w:hAnsi="Arial" w:cs="Arial"/>
          <w:bCs/>
          <w:color w:val="365F91" w:themeColor="accent1" w:themeShade="BF"/>
          <w:sz w:val="16"/>
          <w:szCs w:val="32"/>
          <w:shd w:val="clear" w:color="auto" w:fill="FFFFFF"/>
          <w:lang w:val="en-CA"/>
        </w:rPr>
      </w:pPr>
    </w:p>
    <w:p w:rsidR="001F2180" w:rsidRPr="001F2180" w:rsidRDefault="001F2180" w:rsidP="00D5085E">
      <w:pPr>
        <w:shd w:val="clear" w:color="auto" w:fill="FFFFFF"/>
        <w:spacing w:after="0" w:line="240" w:lineRule="auto"/>
        <w:jc w:val="center"/>
        <w:rPr>
          <w:rFonts w:ascii="Arial" w:hAnsi="Arial" w:cs="Arial"/>
          <w:b/>
          <w:bCs/>
          <w:color w:val="7030A0"/>
          <w:sz w:val="36"/>
          <w:szCs w:val="32"/>
          <w:shd w:val="clear" w:color="auto" w:fill="FFFFFF"/>
          <w:lang w:val="en-CA"/>
        </w:rPr>
      </w:pPr>
      <w:r w:rsidRPr="001F2180">
        <w:rPr>
          <w:rFonts w:ascii="Arial" w:hAnsi="Arial" w:cs="Arial"/>
          <w:b/>
          <w:bCs/>
          <w:color w:val="7030A0"/>
          <w:sz w:val="36"/>
          <w:szCs w:val="32"/>
          <w:shd w:val="clear" w:color="auto" w:fill="FFFFFF"/>
          <w:lang w:val="en-CA"/>
        </w:rPr>
        <w:t xml:space="preserve">Rally and </w:t>
      </w:r>
      <w:r>
        <w:rPr>
          <w:rFonts w:ascii="Arial" w:hAnsi="Arial" w:cs="Arial"/>
          <w:b/>
          <w:bCs/>
          <w:color w:val="7030A0"/>
          <w:sz w:val="36"/>
          <w:szCs w:val="32"/>
          <w:shd w:val="clear" w:color="auto" w:fill="FFFFFF"/>
          <w:lang w:val="en-CA"/>
        </w:rPr>
        <w:t xml:space="preserve">demo on </w:t>
      </w:r>
      <w:r w:rsidRPr="001F2180">
        <w:rPr>
          <w:rFonts w:ascii="Arial" w:hAnsi="Arial" w:cs="Arial"/>
          <w:b/>
          <w:bCs/>
          <w:color w:val="7030A0"/>
          <w:sz w:val="36"/>
          <w:szCs w:val="32"/>
          <w:shd w:val="clear" w:color="auto" w:fill="FFFFFF"/>
          <w:lang w:val="en-CA"/>
        </w:rPr>
        <w:t>February 20th</w:t>
      </w:r>
    </w:p>
    <w:p w:rsidR="00D5085E" w:rsidRPr="00315391" w:rsidRDefault="00D5085E" w:rsidP="00D5085E">
      <w:pPr>
        <w:pStyle w:val="ListParagraph"/>
        <w:shd w:val="clear" w:color="auto" w:fill="FFFFFF"/>
        <w:spacing w:after="0" w:line="240" w:lineRule="auto"/>
        <w:ind w:left="0"/>
        <w:rPr>
          <w:rFonts w:ascii="Arial" w:hAnsi="Arial" w:cs="Arial"/>
          <w:bCs/>
          <w:color w:val="262626" w:themeColor="text1" w:themeTint="D9"/>
          <w:sz w:val="12"/>
          <w:szCs w:val="26"/>
          <w:shd w:val="clear" w:color="auto" w:fill="FFFFFF"/>
          <w:lang w:val="en-CA"/>
        </w:rPr>
      </w:pPr>
    </w:p>
    <w:p w:rsidR="001F2180" w:rsidRPr="001F2180" w:rsidRDefault="001F2180"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Pr>
          <w:rFonts w:cstheme="minorHAnsi"/>
          <w:bCs/>
          <w:color w:val="262626" w:themeColor="text1" w:themeTint="D9"/>
          <w:sz w:val="26"/>
          <w:szCs w:val="26"/>
          <w:shd w:val="clear" w:color="auto" w:fill="FFFFFF"/>
          <w:lang w:val="en-CA"/>
        </w:rPr>
        <w:t>The next big moment in the campaign will be on February 20</w:t>
      </w:r>
      <w:r w:rsidRPr="001F2180">
        <w:rPr>
          <w:rFonts w:cstheme="minorHAnsi"/>
          <w:bCs/>
          <w:color w:val="262626" w:themeColor="text1" w:themeTint="D9"/>
          <w:sz w:val="26"/>
          <w:szCs w:val="26"/>
          <w:shd w:val="clear" w:color="auto" w:fill="FFFFFF"/>
          <w:vertAlign w:val="superscript"/>
          <w:lang w:val="en-CA"/>
        </w:rPr>
        <w:t>th</w:t>
      </w:r>
      <w:r>
        <w:rPr>
          <w:rFonts w:cstheme="minorHAnsi"/>
          <w:bCs/>
          <w:color w:val="262626" w:themeColor="text1" w:themeTint="D9"/>
          <w:sz w:val="26"/>
          <w:szCs w:val="26"/>
          <w:shd w:val="clear" w:color="auto" w:fill="FFFFFF"/>
          <w:lang w:val="en-CA"/>
        </w:rPr>
        <w:t xml:space="preserve">, </w:t>
      </w:r>
      <w:r w:rsidRPr="001F2180">
        <w:rPr>
          <w:rFonts w:cstheme="minorHAnsi"/>
          <w:b/>
          <w:bCs/>
          <w:color w:val="7030A0"/>
          <w:sz w:val="26"/>
          <w:szCs w:val="26"/>
          <w:shd w:val="clear" w:color="auto" w:fill="FFFFFF"/>
          <w:lang w:val="en-CA"/>
        </w:rPr>
        <w:t>World Day of Social Justice</w:t>
      </w:r>
      <w:r>
        <w:rPr>
          <w:rFonts w:cstheme="minorHAnsi"/>
          <w:bCs/>
          <w:color w:val="262626" w:themeColor="text1" w:themeTint="D9"/>
          <w:sz w:val="26"/>
          <w:szCs w:val="26"/>
          <w:shd w:val="clear" w:color="auto" w:fill="FFFFFF"/>
          <w:lang w:val="en-CA"/>
        </w:rPr>
        <w:t xml:space="preserve">. The </w:t>
      </w:r>
      <w:r w:rsidRPr="00A73AF9">
        <w:rPr>
          <w:rFonts w:cstheme="minorHAnsi"/>
          <w:bCs/>
          <w:i/>
          <w:color w:val="404040" w:themeColor="text1" w:themeTint="BF"/>
          <w:sz w:val="26"/>
          <w:szCs w:val="26"/>
          <w:shd w:val="clear" w:color="auto" w:fill="FFFFFF"/>
          <w:lang w:val="en-CA"/>
        </w:rPr>
        <w:t>Coalition Main rouge</w:t>
      </w:r>
      <w:r>
        <w:rPr>
          <w:rFonts w:cstheme="minorHAnsi"/>
          <w:bCs/>
          <w:color w:val="404040" w:themeColor="text1" w:themeTint="BF"/>
          <w:sz w:val="26"/>
          <w:szCs w:val="26"/>
          <w:shd w:val="clear" w:color="auto" w:fill="FFFFFF"/>
          <w:lang w:val="en-CA"/>
        </w:rPr>
        <w:t xml:space="preserve">, in collaboration with the </w:t>
      </w:r>
      <w:r w:rsidRPr="00A73AF9">
        <w:rPr>
          <w:rFonts w:cstheme="minorHAnsi"/>
          <w:bCs/>
          <w:i/>
          <w:color w:val="404040" w:themeColor="text1" w:themeTint="BF"/>
          <w:sz w:val="26"/>
          <w:szCs w:val="26"/>
          <w:shd w:val="clear" w:color="auto" w:fill="FFFFFF"/>
          <w:lang w:val="en-CA"/>
        </w:rPr>
        <w:t>Engagez-vous pour le communautaire</w:t>
      </w:r>
      <w:r>
        <w:rPr>
          <w:rFonts w:cstheme="minorHAnsi"/>
          <w:bCs/>
          <w:color w:val="404040" w:themeColor="text1" w:themeTint="BF"/>
          <w:sz w:val="26"/>
          <w:szCs w:val="26"/>
          <w:shd w:val="clear" w:color="auto" w:fill="FFFFFF"/>
          <w:lang w:val="en-CA"/>
        </w:rPr>
        <w:t xml:space="preserve"> campaign, </w:t>
      </w:r>
      <w:r w:rsidR="005512C5">
        <w:rPr>
          <w:rFonts w:cstheme="minorHAnsi"/>
          <w:bCs/>
          <w:color w:val="404040" w:themeColor="text1" w:themeTint="BF"/>
          <w:sz w:val="26"/>
          <w:szCs w:val="26"/>
          <w:shd w:val="clear" w:color="auto" w:fill="FFFFFF"/>
          <w:lang w:val="en-CA"/>
        </w:rPr>
        <w:t xml:space="preserve">is organizing a unified and important province-wide mobilization in several regions of Québec. </w:t>
      </w:r>
    </w:p>
    <w:p w:rsidR="001F2180" w:rsidRDefault="001F2180"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D5085E" w:rsidRPr="005512C5" w:rsidRDefault="005512C5" w:rsidP="00D5085E">
      <w:pPr>
        <w:pStyle w:val="ListParagraph"/>
        <w:shd w:val="clear" w:color="auto" w:fill="FFFFFF"/>
        <w:spacing w:after="0" w:line="240" w:lineRule="auto"/>
        <w:ind w:left="0"/>
        <w:rPr>
          <w:rFonts w:ascii="Arial" w:hAnsi="Arial" w:cs="Arial"/>
          <w:b/>
          <w:bCs/>
          <w:color w:val="7030A0"/>
          <w:sz w:val="26"/>
          <w:szCs w:val="26"/>
          <w:shd w:val="clear" w:color="auto" w:fill="FFFFFF"/>
          <w:lang w:val="en-CA"/>
        </w:rPr>
      </w:pPr>
      <w:r w:rsidRPr="005512C5">
        <w:rPr>
          <w:rFonts w:ascii="Arial" w:hAnsi="Arial" w:cs="Arial"/>
          <w:b/>
          <w:bCs/>
          <w:color w:val="7030A0"/>
          <w:sz w:val="26"/>
          <w:szCs w:val="26"/>
          <w:shd w:val="clear" w:color="auto" w:fill="FFFFFF"/>
          <w:lang w:val="en-CA"/>
        </w:rPr>
        <w:t>What do we want?</w:t>
      </w:r>
    </w:p>
    <w:p w:rsidR="005512C5" w:rsidRDefault="005512C5" w:rsidP="00D5085E">
      <w:pPr>
        <w:pStyle w:val="ListParagraph"/>
        <w:shd w:val="clear" w:color="auto" w:fill="FFFFFF"/>
        <w:spacing w:after="0" w:line="240" w:lineRule="auto"/>
        <w:ind w:left="0"/>
        <w:rPr>
          <w:rFonts w:cstheme="minorHAnsi"/>
          <w:bCs/>
          <w:color w:val="404040" w:themeColor="text1" w:themeTint="BF"/>
          <w:sz w:val="26"/>
          <w:szCs w:val="26"/>
          <w:shd w:val="clear" w:color="auto" w:fill="FFFFFF"/>
          <w:lang w:val="en-CA"/>
        </w:rPr>
      </w:pPr>
      <w:r>
        <w:rPr>
          <w:rFonts w:cstheme="minorHAnsi"/>
          <w:bCs/>
          <w:color w:val="404040" w:themeColor="text1" w:themeTint="BF"/>
          <w:sz w:val="26"/>
          <w:szCs w:val="26"/>
          <w:shd w:val="clear" w:color="auto" w:fill="FFFFFF"/>
          <w:lang w:val="en-CA"/>
        </w:rPr>
        <w:t>Major reinvestment in</w:t>
      </w:r>
    </w:p>
    <w:p w:rsidR="005512C5" w:rsidRPr="00EA00AB" w:rsidRDefault="005512C5" w:rsidP="005512C5">
      <w:pPr>
        <w:pStyle w:val="ListParagraph"/>
        <w:numPr>
          <w:ilvl w:val="0"/>
          <w:numId w:val="27"/>
        </w:numPr>
        <w:shd w:val="clear" w:color="auto" w:fill="FFFFFF"/>
        <w:spacing w:after="0" w:line="240" w:lineRule="auto"/>
        <w:rPr>
          <w:rFonts w:cstheme="minorHAnsi"/>
          <w:bCs/>
          <w:color w:val="404040" w:themeColor="text1" w:themeTint="BF"/>
          <w:sz w:val="26"/>
          <w:szCs w:val="26"/>
          <w:shd w:val="clear" w:color="auto" w:fill="FFFFFF"/>
        </w:rPr>
      </w:pPr>
      <w:r>
        <w:rPr>
          <w:rFonts w:cstheme="minorHAnsi"/>
          <w:bCs/>
          <w:color w:val="404040" w:themeColor="text1" w:themeTint="BF"/>
          <w:sz w:val="26"/>
          <w:szCs w:val="26"/>
          <w:shd w:val="clear" w:color="auto" w:fill="FFFFFF"/>
        </w:rPr>
        <w:t>Social programs</w:t>
      </w:r>
    </w:p>
    <w:p w:rsidR="005512C5" w:rsidRPr="00EA00AB" w:rsidRDefault="005512C5" w:rsidP="005512C5">
      <w:pPr>
        <w:pStyle w:val="ListParagraph"/>
        <w:numPr>
          <w:ilvl w:val="0"/>
          <w:numId w:val="27"/>
        </w:numPr>
        <w:shd w:val="clear" w:color="auto" w:fill="FFFFFF"/>
        <w:spacing w:after="0" w:line="240" w:lineRule="auto"/>
        <w:rPr>
          <w:rFonts w:cstheme="minorHAnsi"/>
          <w:bCs/>
          <w:color w:val="404040" w:themeColor="text1" w:themeTint="BF"/>
          <w:sz w:val="26"/>
          <w:szCs w:val="26"/>
          <w:shd w:val="clear" w:color="auto" w:fill="FFFFFF"/>
        </w:rPr>
      </w:pPr>
      <w:r>
        <w:rPr>
          <w:rFonts w:cstheme="minorHAnsi"/>
          <w:bCs/>
          <w:color w:val="404040" w:themeColor="text1" w:themeTint="BF"/>
          <w:sz w:val="26"/>
          <w:szCs w:val="26"/>
          <w:shd w:val="clear" w:color="auto" w:fill="FFFFFF"/>
        </w:rPr>
        <w:t>Public services</w:t>
      </w:r>
    </w:p>
    <w:p w:rsidR="005512C5" w:rsidRPr="005512C5" w:rsidRDefault="005512C5" w:rsidP="005512C5">
      <w:pPr>
        <w:pStyle w:val="ListParagraph"/>
        <w:numPr>
          <w:ilvl w:val="0"/>
          <w:numId w:val="27"/>
        </w:numPr>
        <w:shd w:val="clear" w:color="auto" w:fill="FFFFFF"/>
        <w:spacing w:after="0" w:line="240" w:lineRule="auto"/>
        <w:rPr>
          <w:rFonts w:cstheme="minorHAnsi"/>
          <w:bCs/>
          <w:color w:val="404040" w:themeColor="text1" w:themeTint="BF"/>
          <w:sz w:val="26"/>
          <w:szCs w:val="26"/>
          <w:shd w:val="clear" w:color="auto" w:fill="FFFFFF"/>
          <w:lang w:val="en-CA"/>
        </w:rPr>
      </w:pPr>
      <w:r w:rsidRPr="005512C5">
        <w:rPr>
          <w:rFonts w:cstheme="minorHAnsi"/>
          <w:bCs/>
          <w:color w:val="404040" w:themeColor="text1" w:themeTint="BF"/>
          <w:sz w:val="26"/>
          <w:szCs w:val="26"/>
          <w:shd w:val="clear" w:color="auto" w:fill="FFFFFF"/>
          <w:lang w:val="en-CA"/>
        </w:rPr>
        <w:t>Autonomous community action</w:t>
      </w:r>
    </w:p>
    <w:p w:rsidR="005512C5" w:rsidRPr="00EB64C0" w:rsidRDefault="005512C5" w:rsidP="00D5085E">
      <w:pPr>
        <w:pStyle w:val="ListParagraph"/>
        <w:shd w:val="clear" w:color="auto" w:fill="FFFFFF"/>
        <w:spacing w:after="0" w:line="240" w:lineRule="auto"/>
        <w:ind w:left="0"/>
        <w:rPr>
          <w:rFonts w:ascii="Arial" w:hAnsi="Arial" w:cs="Arial"/>
          <w:bCs/>
          <w:color w:val="404040" w:themeColor="text1" w:themeTint="BF"/>
          <w:sz w:val="24"/>
          <w:szCs w:val="24"/>
          <w:shd w:val="clear" w:color="auto" w:fill="FFFFFF"/>
        </w:rPr>
      </w:pPr>
    </w:p>
    <w:p w:rsidR="00D5085E" w:rsidRPr="005512C5" w:rsidRDefault="005512C5" w:rsidP="00D5085E">
      <w:pPr>
        <w:pStyle w:val="ListParagraph"/>
        <w:shd w:val="clear" w:color="auto" w:fill="FFFFFF"/>
        <w:spacing w:after="0" w:line="240" w:lineRule="auto"/>
        <w:ind w:left="0"/>
        <w:jc w:val="center"/>
        <w:rPr>
          <w:rFonts w:ascii="Arial" w:hAnsi="Arial" w:cs="Arial"/>
          <w:b/>
          <w:bCs/>
          <w:color w:val="7030A0"/>
          <w:sz w:val="28"/>
          <w:szCs w:val="28"/>
          <w:shd w:val="clear" w:color="auto" w:fill="FFFFFF"/>
          <w:lang w:val="en-CA"/>
        </w:rPr>
      </w:pPr>
      <w:r w:rsidRPr="005512C5">
        <w:rPr>
          <w:rFonts w:ascii="Arial" w:hAnsi="Arial" w:cs="Arial"/>
          <w:b/>
          <w:bCs/>
          <w:color w:val="7030A0"/>
          <w:sz w:val="28"/>
          <w:szCs w:val="28"/>
          <w:shd w:val="clear" w:color="auto" w:fill="FFFFFF"/>
          <w:lang w:val="en-CA"/>
        </w:rPr>
        <w:t xml:space="preserve">For </w:t>
      </w:r>
      <w:r w:rsidR="00D5085E" w:rsidRPr="005512C5">
        <w:rPr>
          <w:rFonts w:ascii="Arial" w:hAnsi="Arial" w:cs="Arial"/>
          <w:b/>
          <w:bCs/>
          <w:color w:val="7030A0"/>
          <w:sz w:val="28"/>
          <w:szCs w:val="28"/>
          <w:shd w:val="clear" w:color="auto" w:fill="FFFFFF"/>
          <w:lang w:val="en-CA"/>
        </w:rPr>
        <w:t xml:space="preserve">Montréal, </w:t>
      </w:r>
      <w:r w:rsidRPr="005512C5">
        <w:rPr>
          <w:rFonts w:ascii="Arial" w:hAnsi="Arial" w:cs="Arial"/>
          <w:b/>
          <w:bCs/>
          <w:color w:val="7030A0"/>
          <w:sz w:val="28"/>
          <w:szCs w:val="28"/>
          <w:shd w:val="clear" w:color="auto" w:fill="FFFFFF"/>
          <w:lang w:val="en-CA"/>
        </w:rPr>
        <w:t xml:space="preserve">the meeting point </w:t>
      </w:r>
      <w:r>
        <w:rPr>
          <w:rFonts w:ascii="Arial" w:hAnsi="Arial" w:cs="Arial"/>
          <w:b/>
          <w:bCs/>
          <w:color w:val="7030A0"/>
          <w:sz w:val="28"/>
          <w:szCs w:val="28"/>
          <w:shd w:val="clear" w:color="auto" w:fill="FFFFFF"/>
          <w:lang w:val="en-CA"/>
        </w:rPr>
        <w:t xml:space="preserve">is at </w:t>
      </w:r>
      <w:r w:rsidRPr="005512C5">
        <w:rPr>
          <w:rFonts w:ascii="Arial" w:hAnsi="Arial" w:cs="Arial"/>
          <w:b/>
          <w:bCs/>
          <w:color w:val="7030A0"/>
          <w:sz w:val="28"/>
          <w:szCs w:val="28"/>
          <w:shd w:val="clear" w:color="auto" w:fill="FFFFFF"/>
          <w:lang w:val="en-CA"/>
        </w:rPr>
        <w:t>11:30 am</w:t>
      </w:r>
      <w:r>
        <w:rPr>
          <w:rFonts w:ascii="Arial" w:hAnsi="Arial" w:cs="Arial"/>
          <w:b/>
          <w:bCs/>
          <w:color w:val="7030A0"/>
          <w:sz w:val="28"/>
          <w:szCs w:val="28"/>
          <w:shd w:val="clear" w:color="auto" w:fill="FFFFFF"/>
          <w:lang w:val="en-CA"/>
        </w:rPr>
        <w:br/>
      </w:r>
      <w:r w:rsidRPr="005512C5">
        <w:rPr>
          <w:rFonts w:ascii="Arial" w:hAnsi="Arial" w:cs="Arial"/>
          <w:b/>
          <w:bCs/>
          <w:color w:val="7030A0"/>
          <w:sz w:val="28"/>
          <w:szCs w:val="28"/>
          <w:shd w:val="clear" w:color="auto" w:fill="FFFFFF"/>
          <w:lang w:val="en-CA"/>
        </w:rPr>
        <w:t xml:space="preserve"> </w:t>
      </w:r>
      <w:r>
        <w:rPr>
          <w:rFonts w:ascii="Arial" w:hAnsi="Arial" w:cs="Arial"/>
          <w:b/>
          <w:bCs/>
          <w:color w:val="7030A0"/>
          <w:sz w:val="28"/>
          <w:szCs w:val="28"/>
          <w:shd w:val="clear" w:color="auto" w:fill="FFFFFF"/>
          <w:lang w:val="en-CA"/>
        </w:rPr>
        <w:t>by</w:t>
      </w:r>
      <w:r w:rsidRPr="005512C5">
        <w:rPr>
          <w:rFonts w:ascii="Arial" w:hAnsi="Arial" w:cs="Arial"/>
          <w:b/>
          <w:bCs/>
          <w:color w:val="7030A0"/>
          <w:sz w:val="28"/>
          <w:szCs w:val="28"/>
          <w:shd w:val="clear" w:color="auto" w:fill="FFFFFF"/>
          <w:lang w:val="en-CA"/>
        </w:rPr>
        <w:t xml:space="preserve"> </w:t>
      </w:r>
      <w:r w:rsidR="00D5085E" w:rsidRPr="005512C5">
        <w:rPr>
          <w:rFonts w:ascii="Arial" w:hAnsi="Arial" w:cs="Arial"/>
          <w:b/>
          <w:bCs/>
          <w:color w:val="7030A0"/>
          <w:sz w:val="28"/>
          <w:szCs w:val="28"/>
          <w:shd w:val="clear" w:color="auto" w:fill="FFFFFF"/>
          <w:lang w:val="en-CA"/>
        </w:rPr>
        <w:t>Square-Victoria (</w:t>
      </w:r>
      <w:r>
        <w:rPr>
          <w:rFonts w:ascii="Arial" w:hAnsi="Arial" w:cs="Arial"/>
          <w:b/>
          <w:bCs/>
          <w:color w:val="7030A0"/>
          <w:sz w:val="28"/>
          <w:szCs w:val="28"/>
          <w:shd w:val="clear" w:color="auto" w:fill="FFFFFF"/>
          <w:lang w:val="en-CA"/>
        </w:rPr>
        <w:t>corner of</w:t>
      </w:r>
      <w:r w:rsidR="00D5085E" w:rsidRPr="005512C5">
        <w:rPr>
          <w:rFonts w:ascii="Arial" w:hAnsi="Arial" w:cs="Arial"/>
          <w:b/>
          <w:bCs/>
          <w:color w:val="7030A0"/>
          <w:sz w:val="28"/>
          <w:szCs w:val="28"/>
          <w:shd w:val="clear" w:color="auto" w:fill="FFFFFF"/>
          <w:lang w:val="en-CA"/>
        </w:rPr>
        <w:t xml:space="preserve"> McGill </w:t>
      </w:r>
      <w:r>
        <w:rPr>
          <w:rFonts w:ascii="Arial" w:hAnsi="Arial" w:cs="Arial"/>
          <w:b/>
          <w:bCs/>
          <w:color w:val="7030A0"/>
          <w:sz w:val="28"/>
          <w:szCs w:val="28"/>
          <w:shd w:val="clear" w:color="auto" w:fill="FFFFFF"/>
          <w:lang w:val="en-CA"/>
        </w:rPr>
        <w:t>and</w:t>
      </w:r>
      <w:r w:rsidR="00D5085E" w:rsidRPr="005512C5">
        <w:rPr>
          <w:rFonts w:ascii="Arial" w:hAnsi="Arial" w:cs="Arial"/>
          <w:b/>
          <w:bCs/>
          <w:color w:val="7030A0"/>
          <w:sz w:val="28"/>
          <w:szCs w:val="28"/>
          <w:shd w:val="clear" w:color="auto" w:fill="FFFFFF"/>
          <w:lang w:val="en-CA"/>
        </w:rPr>
        <w:t xml:space="preserve"> St-Jacques)</w:t>
      </w:r>
    </w:p>
    <w:p w:rsidR="00D5085E" w:rsidRPr="005512C5" w:rsidRDefault="00D5085E" w:rsidP="00D5085E">
      <w:pPr>
        <w:pStyle w:val="ListParagraph"/>
        <w:shd w:val="clear" w:color="auto" w:fill="FFFFFF"/>
        <w:spacing w:after="0" w:line="240" w:lineRule="auto"/>
        <w:ind w:left="0"/>
        <w:rPr>
          <w:rFonts w:ascii="Arial" w:hAnsi="Arial" w:cs="Arial"/>
          <w:bCs/>
          <w:color w:val="FF0000"/>
          <w:sz w:val="24"/>
          <w:szCs w:val="24"/>
          <w:shd w:val="clear" w:color="auto" w:fill="FFFFFF"/>
          <w:lang w:val="en-CA"/>
        </w:rPr>
      </w:pPr>
    </w:p>
    <w:p w:rsidR="005512C5" w:rsidRPr="00315391" w:rsidRDefault="005512C5" w:rsidP="00D5085E">
      <w:pPr>
        <w:pStyle w:val="ListParagraph"/>
        <w:shd w:val="clear" w:color="auto" w:fill="FFFFFF"/>
        <w:spacing w:after="0" w:line="240" w:lineRule="auto"/>
        <w:ind w:left="0"/>
        <w:rPr>
          <w:rFonts w:ascii="Arial" w:hAnsi="Arial" w:cs="Arial"/>
          <w:b/>
          <w:bCs/>
          <w:color w:val="7030A0"/>
          <w:sz w:val="26"/>
          <w:szCs w:val="26"/>
          <w:shd w:val="clear" w:color="auto" w:fill="FFFFFF"/>
          <w:lang w:val="en-CA"/>
        </w:rPr>
      </w:pPr>
      <w:r w:rsidRPr="00315391">
        <w:rPr>
          <w:rFonts w:ascii="Arial" w:hAnsi="Arial" w:cs="Arial"/>
          <w:b/>
          <w:bCs/>
          <w:color w:val="7030A0"/>
          <w:sz w:val="26"/>
          <w:szCs w:val="26"/>
          <w:shd w:val="clear" w:color="auto" w:fill="FFFFFF"/>
          <w:lang w:val="en-CA"/>
        </w:rPr>
        <w:t>Sign-up!</w:t>
      </w:r>
    </w:p>
    <w:p w:rsidR="005512C5" w:rsidRDefault="005512C5" w:rsidP="005512C5">
      <w:pPr>
        <w:pStyle w:val="ListParagraph"/>
        <w:shd w:val="clear" w:color="auto" w:fill="FFFFFF"/>
        <w:spacing w:after="0" w:line="240" w:lineRule="auto"/>
        <w:ind w:left="0"/>
        <w:rPr>
          <w:rFonts w:cstheme="minorHAnsi"/>
          <w:color w:val="1D2129"/>
          <w:sz w:val="26"/>
          <w:szCs w:val="26"/>
          <w:shd w:val="clear" w:color="auto" w:fill="FFFFFF"/>
          <w:lang w:val="en-CA"/>
        </w:rPr>
      </w:pPr>
      <w:r w:rsidRPr="005512C5">
        <w:rPr>
          <w:rFonts w:cstheme="minorHAnsi"/>
          <w:color w:val="1D2129"/>
          <w:sz w:val="26"/>
          <w:szCs w:val="26"/>
          <w:shd w:val="clear" w:color="auto" w:fill="FFFFFF"/>
          <w:lang w:val="en-CA"/>
        </w:rPr>
        <w:t xml:space="preserve">To help with planning, we ask that you </w:t>
      </w:r>
      <w:r w:rsidRPr="00A37A70">
        <w:rPr>
          <w:rFonts w:cstheme="minorHAnsi"/>
          <w:b/>
          <w:color w:val="1D2129"/>
          <w:sz w:val="26"/>
          <w:szCs w:val="26"/>
          <w:shd w:val="clear" w:color="auto" w:fill="FFFFFF"/>
          <w:lang w:val="en-CA"/>
        </w:rPr>
        <w:t>sign-up</w:t>
      </w:r>
      <w:r w:rsidRPr="005512C5">
        <w:rPr>
          <w:rFonts w:cstheme="minorHAnsi"/>
          <w:color w:val="1D2129"/>
          <w:sz w:val="26"/>
          <w:szCs w:val="26"/>
          <w:shd w:val="clear" w:color="auto" w:fill="FFFFFF"/>
          <w:lang w:val="en-CA"/>
        </w:rPr>
        <w:t xml:space="preserve"> and specify </w:t>
      </w:r>
      <w:r>
        <w:rPr>
          <w:rFonts w:cstheme="minorHAnsi"/>
          <w:color w:val="1D2129"/>
          <w:sz w:val="26"/>
          <w:szCs w:val="26"/>
          <w:shd w:val="clear" w:color="auto" w:fill="FFFFFF"/>
          <w:lang w:val="en-CA"/>
        </w:rPr>
        <w:t xml:space="preserve">how many people will be present from your group. Thanks in advance! </w:t>
      </w:r>
    </w:p>
    <w:p w:rsidR="005512C5" w:rsidRDefault="005512C5" w:rsidP="005512C5">
      <w:pPr>
        <w:pStyle w:val="ListParagraph"/>
        <w:shd w:val="clear" w:color="auto" w:fill="FFFFFF"/>
        <w:spacing w:after="0" w:line="240" w:lineRule="auto"/>
        <w:ind w:left="0"/>
        <w:rPr>
          <w:rStyle w:val="Hyperlink"/>
          <w:rFonts w:cstheme="minorHAnsi"/>
          <w:color w:val="7030A0"/>
          <w:sz w:val="26"/>
          <w:szCs w:val="26"/>
          <w:u w:val="none"/>
          <w:shd w:val="clear" w:color="auto" w:fill="FFFFFF"/>
          <w:lang w:val="en-CA"/>
        </w:rPr>
      </w:pPr>
      <w:r>
        <w:rPr>
          <w:rFonts w:cstheme="minorHAnsi"/>
          <w:color w:val="1D2129"/>
          <w:sz w:val="26"/>
          <w:szCs w:val="26"/>
          <w:shd w:val="clear" w:color="auto" w:fill="FFFFFF"/>
          <w:lang w:val="en-CA"/>
        </w:rPr>
        <w:t xml:space="preserve">Sign up form available here: </w:t>
      </w:r>
      <w:hyperlink r:id="rId14" w:tgtFrame="_blank" w:history="1">
        <w:r w:rsidRPr="005512C5">
          <w:rPr>
            <w:rStyle w:val="Hyperlink"/>
            <w:rFonts w:cstheme="minorHAnsi"/>
            <w:color w:val="7030A0"/>
            <w:sz w:val="26"/>
            <w:szCs w:val="26"/>
            <w:shd w:val="clear" w:color="auto" w:fill="FFFFFF"/>
            <w:lang w:val="en-CA"/>
          </w:rPr>
          <w:t>https://goo.gl/forms/2LDpZMEqu9cn9ji92</w:t>
        </w:r>
      </w:hyperlink>
    </w:p>
    <w:p w:rsidR="00315391" w:rsidRPr="00315391" w:rsidRDefault="00315391" w:rsidP="005512C5">
      <w:pPr>
        <w:pStyle w:val="ListParagraph"/>
        <w:shd w:val="clear" w:color="auto" w:fill="FFFFFF"/>
        <w:spacing w:after="0" w:line="240" w:lineRule="auto"/>
        <w:ind w:left="0"/>
        <w:rPr>
          <w:rFonts w:cstheme="minorHAnsi"/>
          <w:color w:val="1D2129"/>
          <w:sz w:val="26"/>
          <w:szCs w:val="26"/>
          <w:shd w:val="clear" w:color="auto" w:fill="FFFFFF"/>
          <w:lang w:val="en-CA"/>
        </w:rPr>
      </w:pPr>
      <w:r>
        <w:rPr>
          <w:rStyle w:val="Hyperlink"/>
          <w:rFonts w:cstheme="minorHAnsi"/>
          <w:color w:val="7030A0"/>
          <w:sz w:val="26"/>
          <w:szCs w:val="26"/>
          <w:u w:val="none"/>
          <w:shd w:val="clear" w:color="auto" w:fill="FFFFFF"/>
          <w:lang w:val="en-CA"/>
        </w:rPr>
        <w:t>*The site of the rally and the demo are accessible to people who are disabled or experience reduced mobility*</w:t>
      </w:r>
    </w:p>
    <w:p w:rsidR="005512C5" w:rsidRPr="005512C5" w:rsidRDefault="005512C5" w:rsidP="00D5085E">
      <w:pPr>
        <w:pStyle w:val="ListParagraph"/>
        <w:shd w:val="clear" w:color="auto" w:fill="FFFFFF"/>
        <w:spacing w:after="0" w:line="240" w:lineRule="auto"/>
        <w:ind w:left="0"/>
        <w:rPr>
          <w:rFonts w:ascii="Arial" w:hAnsi="Arial" w:cs="Arial"/>
          <w:bCs/>
          <w:color w:val="FF0000"/>
          <w:sz w:val="24"/>
          <w:szCs w:val="24"/>
          <w:shd w:val="clear" w:color="auto" w:fill="FFFFFF"/>
          <w:lang w:val="en-CA"/>
        </w:rPr>
      </w:pPr>
    </w:p>
    <w:p w:rsidR="005512C5" w:rsidRPr="00ED6AFB" w:rsidRDefault="005512C5" w:rsidP="005512C5">
      <w:pPr>
        <w:pStyle w:val="ListParagraph"/>
        <w:shd w:val="clear" w:color="auto" w:fill="FFFFFF"/>
        <w:spacing w:after="0" w:line="240" w:lineRule="auto"/>
        <w:ind w:left="0"/>
        <w:rPr>
          <w:rFonts w:ascii="Arial" w:hAnsi="Arial" w:cs="Arial"/>
          <w:b/>
          <w:bCs/>
          <w:color w:val="7030A0"/>
          <w:sz w:val="26"/>
          <w:szCs w:val="26"/>
          <w:shd w:val="clear" w:color="auto" w:fill="FFFFFF"/>
        </w:rPr>
      </w:pPr>
      <w:r w:rsidRPr="00ED6AFB">
        <w:rPr>
          <w:rFonts w:ascii="Arial" w:hAnsi="Arial" w:cs="Arial"/>
          <w:b/>
          <w:bCs/>
          <w:color w:val="7030A0"/>
          <w:sz w:val="26"/>
          <w:szCs w:val="26"/>
          <w:shd w:val="clear" w:color="auto" w:fill="FFFFFF"/>
        </w:rPr>
        <w:t>Informations</w:t>
      </w:r>
    </w:p>
    <w:p w:rsidR="00D5085E" w:rsidRPr="005512C5" w:rsidRDefault="00D5085E" w:rsidP="00D5085E">
      <w:pPr>
        <w:pStyle w:val="ListParagraph"/>
        <w:numPr>
          <w:ilvl w:val="0"/>
          <w:numId w:val="28"/>
        </w:numPr>
        <w:shd w:val="clear" w:color="auto" w:fill="FFFFFF"/>
        <w:spacing w:after="0" w:line="240" w:lineRule="auto"/>
        <w:rPr>
          <w:rFonts w:cstheme="minorHAnsi"/>
          <w:bCs/>
          <w:color w:val="262626" w:themeColor="text1" w:themeTint="D9"/>
          <w:sz w:val="26"/>
          <w:szCs w:val="26"/>
          <w:shd w:val="clear" w:color="auto" w:fill="FFFFFF"/>
          <w:lang w:val="en-CA"/>
        </w:rPr>
      </w:pPr>
      <w:r w:rsidRPr="005512C5">
        <w:rPr>
          <w:rFonts w:cstheme="minorHAnsi"/>
          <w:bCs/>
          <w:i/>
          <w:color w:val="262626" w:themeColor="text1" w:themeTint="D9"/>
          <w:sz w:val="26"/>
          <w:szCs w:val="26"/>
          <w:shd w:val="clear" w:color="auto" w:fill="FFFFFF"/>
          <w:lang w:val="en-CA"/>
        </w:rPr>
        <w:t>Coalition Main rouge</w:t>
      </w:r>
      <w:r w:rsidR="005512C5" w:rsidRPr="005512C5">
        <w:rPr>
          <w:rFonts w:cstheme="minorHAnsi"/>
          <w:bCs/>
          <w:color w:val="262626" w:themeColor="text1" w:themeTint="D9"/>
          <w:sz w:val="26"/>
          <w:szCs w:val="26"/>
          <w:shd w:val="clear" w:color="auto" w:fill="FFFFFF"/>
          <w:lang w:val="en-CA"/>
        </w:rPr>
        <w:t xml:space="preserve"> website (in French): </w:t>
      </w:r>
      <w:hyperlink r:id="rId15" w:history="1">
        <w:r w:rsidRPr="005512C5">
          <w:rPr>
            <w:rStyle w:val="Hyperlink"/>
            <w:rFonts w:cstheme="minorHAnsi"/>
            <w:bCs/>
            <w:color w:val="7030A0"/>
            <w:sz w:val="26"/>
            <w:szCs w:val="26"/>
            <w:shd w:val="clear" w:color="auto" w:fill="FFFFFF"/>
            <w:lang w:val="en-CA"/>
          </w:rPr>
          <w:t>http://nonauxhausses.org/20-fevrier-2019/</w:t>
        </w:r>
      </w:hyperlink>
    </w:p>
    <w:p w:rsidR="00D5085E" w:rsidRPr="00EA00AB" w:rsidRDefault="005512C5" w:rsidP="00D5085E">
      <w:pPr>
        <w:pStyle w:val="ListParagraph"/>
        <w:numPr>
          <w:ilvl w:val="0"/>
          <w:numId w:val="28"/>
        </w:numPr>
        <w:shd w:val="clear" w:color="auto" w:fill="FFFFFF"/>
        <w:spacing w:after="0" w:line="240" w:lineRule="auto"/>
        <w:rPr>
          <w:rFonts w:cstheme="minorHAnsi"/>
          <w:bCs/>
          <w:color w:val="7030A0"/>
          <w:sz w:val="26"/>
          <w:szCs w:val="26"/>
          <w:shd w:val="clear" w:color="auto" w:fill="FFFFFF"/>
        </w:rPr>
      </w:pPr>
      <w:r w:rsidRPr="005512C5">
        <w:rPr>
          <w:rFonts w:cstheme="minorHAnsi"/>
          <w:bCs/>
          <w:color w:val="262626" w:themeColor="text1" w:themeTint="D9"/>
          <w:sz w:val="26"/>
          <w:szCs w:val="26"/>
          <w:shd w:val="clear" w:color="auto" w:fill="FFFFFF"/>
          <w:lang w:val="en-CA"/>
        </w:rPr>
        <w:t xml:space="preserve">Please share the </w:t>
      </w:r>
      <w:r w:rsidR="00D5085E" w:rsidRPr="005512C5">
        <w:rPr>
          <w:rFonts w:cstheme="minorHAnsi"/>
          <w:bCs/>
          <w:color w:val="262626" w:themeColor="text1" w:themeTint="D9"/>
          <w:sz w:val="26"/>
          <w:szCs w:val="26"/>
          <w:shd w:val="clear" w:color="auto" w:fill="FFFFFF"/>
          <w:lang w:val="en-CA"/>
        </w:rPr>
        <w:t xml:space="preserve">Facebook </w:t>
      </w:r>
      <w:r w:rsidRPr="005512C5">
        <w:rPr>
          <w:rFonts w:cstheme="minorHAnsi"/>
          <w:bCs/>
          <w:color w:val="262626" w:themeColor="text1" w:themeTint="D9"/>
          <w:sz w:val="26"/>
          <w:szCs w:val="26"/>
          <w:shd w:val="clear" w:color="auto" w:fill="FFFFFF"/>
          <w:lang w:val="en-CA"/>
        </w:rPr>
        <w:t>page describing the action</w:t>
      </w:r>
      <w:r>
        <w:rPr>
          <w:rFonts w:cstheme="minorHAnsi"/>
          <w:bCs/>
          <w:color w:val="262626" w:themeColor="text1" w:themeTint="D9"/>
          <w:sz w:val="26"/>
          <w:szCs w:val="26"/>
          <w:shd w:val="clear" w:color="auto" w:fill="FFFFFF"/>
          <w:lang w:val="en-CA"/>
        </w:rPr>
        <w:t xml:space="preserve"> – thanks in advance</w:t>
      </w:r>
      <w:r w:rsidR="00D5085E" w:rsidRPr="005512C5">
        <w:rPr>
          <w:rFonts w:cstheme="minorHAnsi"/>
          <w:bCs/>
          <w:color w:val="262626" w:themeColor="text1" w:themeTint="D9"/>
          <w:sz w:val="26"/>
          <w:szCs w:val="26"/>
          <w:shd w:val="clear" w:color="auto" w:fill="FFFFFF"/>
          <w:lang w:val="en-CA"/>
        </w:rPr>
        <w:t xml:space="preserve">! </w:t>
      </w:r>
      <w:hyperlink r:id="rId16" w:history="1">
        <w:r w:rsidR="00D5085E" w:rsidRPr="00EA00AB">
          <w:rPr>
            <w:rStyle w:val="Hyperlink"/>
            <w:rFonts w:cstheme="minorHAnsi"/>
            <w:bCs/>
            <w:color w:val="7030A0"/>
            <w:sz w:val="26"/>
            <w:szCs w:val="26"/>
            <w:shd w:val="clear" w:color="auto" w:fill="FFFFFF"/>
          </w:rPr>
          <w:t>https://www.facebook.com/events/759902634383762/</w:t>
        </w:r>
      </w:hyperlink>
      <w:r w:rsidR="00D5085E">
        <w:rPr>
          <w:rStyle w:val="Hyperlink"/>
          <w:rFonts w:cstheme="minorHAnsi"/>
          <w:bCs/>
          <w:color w:val="7030A0"/>
          <w:sz w:val="26"/>
          <w:szCs w:val="26"/>
          <w:shd w:val="clear" w:color="auto" w:fill="FFFFFF"/>
        </w:rPr>
        <w:t xml:space="preserve"> </w:t>
      </w:r>
    </w:p>
    <w:p w:rsidR="00D5085E" w:rsidRDefault="00D5085E" w:rsidP="00D5085E">
      <w:pPr>
        <w:pStyle w:val="ListParagraph"/>
        <w:shd w:val="clear" w:color="auto" w:fill="FFFFFF"/>
        <w:spacing w:after="0" w:line="240" w:lineRule="auto"/>
        <w:ind w:left="0"/>
        <w:jc w:val="center"/>
        <w:rPr>
          <w:rFonts w:cstheme="minorHAnsi"/>
          <w:b/>
          <w:bCs/>
          <w:color w:val="7030A0"/>
          <w:sz w:val="26"/>
          <w:szCs w:val="26"/>
          <w:shd w:val="clear" w:color="auto" w:fill="FFFFFF"/>
        </w:rPr>
      </w:pPr>
    </w:p>
    <w:p w:rsidR="00D5085E" w:rsidRPr="00315391" w:rsidRDefault="00D5085E" w:rsidP="00D5085E">
      <w:pPr>
        <w:pStyle w:val="ListParagraph"/>
        <w:shd w:val="clear" w:color="auto" w:fill="FFFFFF"/>
        <w:spacing w:after="0" w:line="240" w:lineRule="auto"/>
        <w:ind w:left="0"/>
        <w:rPr>
          <w:rFonts w:cstheme="minorHAnsi"/>
          <w:b/>
          <w:bCs/>
          <w:color w:val="7030A0"/>
          <w:sz w:val="14"/>
          <w:szCs w:val="26"/>
          <w:shd w:val="clear" w:color="auto" w:fill="FFFFFF"/>
        </w:rPr>
      </w:pPr>
    </w:p>
    <w:p w:rsidR="005512C5" w:rsidRPr="005512C5" w:rsidRDefault="005512C5" w:rsidP="00D5085E">
      <w:pPr>
        <w:pStyle w:val="ListParagraph"/>
        <w:shd w:val="clear" w:color="auto" w:fill="FFFFFF"/>
        <w:spacing w:after="0" w:line="240" w:lineRule="auto"/>
        <w:ind w:left="0"/>
        <w:rPr>
          <w:rFonts w:ascii="Arial" w:hAnsi="Arial" w:cs="Arial"/>
          <w:b/>
          <w:bCs/>
          <w:color w:val="7030A0"/>
          <w:sz w:val="26"/>
          <w:szCs w:val="26"/>
          <w:shd w:val="clear" w:color="auto" w:fill="FFFFFF"/>
          <w:lang w:val="en-CA"/>
        </w:rPr>
      </w:pPr>
      <w:r w:rsidRPr="005512C5">
        <w:rPr>
          <w:rFonts w:ascii="Arial" w:hAnsi="Arial" w:cs="Arial"/>
          <w:b/>
          <w:bCs/>
          <w:color w:val="7030A0"/>
          <w:sz w:val="26"/>
          <w:szCs w:val="26"/>
          <w:shd w:val="clear" w:color="auto" w:fill="FFFFFF"/>
          <w:lang w:val="en-CA"/>
        </w:rPr>
        <w:t>Some context</w:t>
      </w:r>
    </w:p>
    <w:p w:rsidR="009B3E29" w:rsidRDefault="009B3E29"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Pr>
          <w:rFonts w:cstheme="minorHAnsi"/>
          <w:bCs/>
          <w:color w:val="262626" w:themeColor="text1" w:themeTint="D9"/>
          <w:sz w:val="26"/>
          <w:szCs w:val="26"/>
          <w:shd w:val="clear" w:color="auto" w:fill="FFFFFF"/>
          <w:lang w:val="en-CA"/>
        </w:rPr>
        <w:t>Under the guise of a fabricated “crisis” regarding public funds, we’ve lived through several rounds of cuts and cutbacks</w:t>
      </w:r>
      <w:r w:rsidRPr="00AD0942">
        <w:rPr>
          <w:rFonts w:cstheme="minorHAnsi"/>
          <w:bCs/>
          <w:color w:val="262626" w:themeColor="text1" w:themeTint="D9"/>
          <w:sz w:val="26"/>
          <w:szCs w:val="26"/>
          <w:shd w:val="clear" w:color="auto" w:fill="FFFFFF"/>
          <w:lang w:val="en-CA"/>
        </w:rPr>
        <w:t xml:space="preserve"> </w:t>
      </w:r>
      <w:r>
        <w:rPr>
          <w:rFonts w:cstheme="minorHAnsi"/>
          <w:bCs/>
          <w:color w:val="262626" w:themeColor="text1" w:themeTint="D9"/>
          <w:sz w:val="26"/>
          <w:szCs w:val="26"/>
          <w:shd w:val="clear" w:color="auto" w:fill="FFFFFF"/>
          <w:lang w:val="en-CA"/>
        </w:rPr>
        <w:t>in spending, coupled with rate increases. Over the past years, this situation has given way to disastrous results, and with the policies put forth by the newly formed provincial government, it doesn’t look like things will get any better.</w:t>
      </w:r>
    </w:p>
    <w:p w:rsidR="009B3E29" w:rsidRDefault="009B3E29"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9B3E29" w:rsidRDefault="009B3E29"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Pr>
          <w:rFonts w:cstheme="minorHAnsi"/>
          <w:bCs/>
          <w:color w:val="262626" w:themeColor="text1" w:themeTint="D9"/>
          <w:sz w:val="26"/>
          <w:szCs w:val="26"/>
          <w:shd w:val="clear" w:color="auto" w:fill="FFFFFF"/>
          <w:lang w:val="en-CA"/>
        </w:rPr>
        <w:t xml:space="preserve">After years </w:t>
      </w:r>
      <w:r w:rsidR="0032746A">
        <w:rPr>
          <w:rFonts w:cstheme="minorHAnsi"/>
          <w:bCs/>
          <w:color w:val="262626" w:themeColor="text1" w:themeTint="D9"/>
          <w:sz w:val="26"/>
          <w:szCs w:val="26"/>
          <w:shd w:val="clear" w:color="auto" w:fill="FFFFFF"/>
          <w:lang w:val="en-CA"/>
        </w:rPr>
        <w:t>of</w:t>
      </w:r>
      <w:r>
        <w:rPr>
          <w:rFonts w:cstheme="minorHAnsi"/>
          <w:bCs/>
          <w:color w:val="262626" w:themeColor="text1" w:themeTint="D9"/>
          <w:sz w:val="26"/>
          <w:szCs w:val="26"/>
          <w:shd w:val="clear" w:color="auto" w:fill="FFFFFF"/>
          <w:lang w:val="en-CA"/>
        </w:rPr>
        <w:t xml:space="preserve"> </w:t>
      </w:r>
      <w:r w:rsidRPr="00112702">
        <w:rPr>
          <w:rFonts w:cstheme="minorHAnsi"/>
          <w:b/>
          <w:bCs/>
          <w:color w:val="7030A0"/>
          <w:sz w:val="26"/>
          <w:szCs w:val="26"/>
          <w:shd w:val="clear" w:color="auto" w:fill="FFFFFF"/>
          <w:lang w:val="en-CA"/>
        </w:rPr>
        <w:t>austerity</w:t>
      </w:r>
      <w:r w:rsidRPr="00112702">
        <w:rPr>
          <w:rFonts w:cstheme="minorHAnsi"/>
          <w:bCs/>
          <w:color w:val="7030A0"/>
          <w:sz w:val="26"/>
          <w:szCs w:val="26"/>
          <w:shd w:val="clear" w:color="auto" w:fill="FFFFFF"/>
          <w:lang w:val="en-CA"/>
        </w:rPr>
        <w:t xml:space="preserve"> </w:t>
      </w:r>
      <w:r>
        <w:rPr>
          <w:rFonts w:cstheme="minorHAnsi"/>
          <w:bCs/>
          <w:color w:val="262626" w:themeColor="text1" w:themeTint="D9"/>
          <w:sz w:val="26"/>
          <w:szCs w:val="26"/>
          <w:shd w:val="clear" w:color="auto" w:fill="FFFFFF"/>
          <w:lang w:val="en-CA"/>
        </w:rPr>
        <w:t xml:space="preserve">measures, the Québec government accumulated huge amounts of surplus over the past two years. These </w:t>
      </w:r>
      <w:r w:rsidRPr="00112702">
        <w:rPr>
          <w:rFonts w:cstheme="minorHAnsi"/>
          <w:b/>
          <w:bCs/>
          <w:color w:val="7030A0"/>
          <w:sz w:val="26"/>
          <w:szCs w:val="26"/>
          <w:shd w:val="clear" w:color="auto" w:fill="FFFFFF"/>
          <w:lang w:val="en-CA"/>
        </w:rPr>
        <w:t>surplus</w:t>
      </w:r>
      <w:r w:rsidRPr="00112702">
        <w:rPr>
          <w:rFonts w:cstheme="minorHAnsi"/>
          <w:bCs/>
          <w:color w:val="7030A0"/>
          <w:sz w:val="26"/>
          <w:szCs w:val="26"/>
          <w:shd w:val="clear" w:color="auto" w:fill="FFFFFF"/>
          <w:lang w:val="en-CA"/>
        </w:rPr>
        <w:t xml:space="preserve"> </w:t>
      </w:r>
      <w:r>
        <w:rPr>
          <w:rFonts w:cstheme="minorHAnsi"/>
          <w:bCs/>
          <w:color w:val="262626" w:themeColor="text1" w:themeTint="D9"/>
          <w:sz w:val="26"/>
          <w:szCs w:val="26"/>
          <w:shd w:val="clear" w:color="auto" w:fill="FFFFFF"/>
          <w:lang w:val="en-CA"/>
        </w:rPr>
        <w:t xml:space="preserve">funds were </w:t>
      </w:r>
      <w:r w:rsidR="00112702">
        <w:rPr>
          <w:rFonts w:cstheme="minorHAnsi"/>
          <w:bCs/>
          <w:color w:val="262626" w:themeColor="text1" w:themeTint="D9"/>
          <w:sz w:val="26"/>
          <w:szCs w:val="26"/>
          <w:shd w:val="clear" w:color="auto" w:fill="FFFFFF"/>
          <w:lang w:val="en-CA"/>
        </w:rPr>
        <w:t xml:space="preserve">“achieved” on the backs of a majority of Quebecers and at the cost of weakening our social safety net. In fact, if we implemented progressive fiscal measures and used the current 4.5 billion dollar surplus, we </w:t>
      </w:r>
      <w:r w:rsidR="00112702">
        <w:rPr>
          <w:rFonts w:cstheme="minorHAnsi"/>
          <w:bCs/>
          <w:color w:val="262626" w:themeColor="text1" w:themeTint="D9"/>
          <w:sz w:val="26"/>
          <w:szCs w:val="26"/>
          <w:shd w:val="clear" w:color="auto" w:fill="FFFFFF"/>
          <w:lang w:val="en-CA"/>
        </w:rPr>
        <w:lastRenderedPageBreak/>
        <w:t>would have the means necessary to massively reinvest in all of our public services, adequately fund our social programs, and better support community organizations.</w:t>
      </w:r>
    </w:p>
    <w:p w:rsidR="00112702" w:rsidRDefault="00112702"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EE5FA1" w:rsidRDefault="00112702"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Pr>
          <w:rFonts w:cstheme="minorHAnsi"/>
          <w:bCs/>
          <w:color w:val="262626" w:themeColor="text1" w:themeTint="D9"/>
          <w:sz w:val="26"/>
          <w:szCs w:val="26"/>
          <w:shd w:val="clear" w:color="auto" w:fill="FFFFFF"/>
          <w:lang w:val="en-CA"/>
        </w:rPr>
        <w:t xml:space="preserve">A </w:t>
      </w:r>
      <w:r w:rsidR="00EE5FA1" w:rsidRPr="00EE5FA1">
        <w:rPr>
          <w:rFonts w:cstheme="minorHAnsi"/>
          <w:b/>
          <w:bCs/>
          <w:color w:val="7030A0"/>
          <w:sz w:val="26"/>
          <w:szCs w:val="26"/>
          <w:shd w:val="clear" w:color="auto" w:fill="FFFFFF"/>
          <w:lang w:val="en-CA"/>
        </w:rPr>
        <w:t>strong social safety net</w:t>
      </w:r>
      <w:r w:rsidR="00EE5FA1">
        <w:rPr>
          <w:rFonts w:cstheme="minorHAnsi"/>
          <w:bCs/>
          <w:color w:val="262626" w:themeColor="text1" w:themeTint="D9"/>
          <w:sz w:val="26"/>
          <w:szCs w:val="26"/>
          <w:shd w:val="clear" w:color="auto" w:fill="FFFFFF"/>
          <w:lang w:val="en-CA"/>
        </w:rPr>
        <w:t>:</w:t>
      </w:r>
      <w:r w:rsidR="00EE5FA1">
        <w:rPr>
          <w:rFonts w:cstheme="minorHAnsi"/>
          <w:bCs/>
          <w:color w:val="262626" w:themeColor="text1" w:themeTint="D9"/>
          <w:sz w:val="26"/>
          <w:szCs w:val="26"/>
          <w:shd w:val="clear" w:color="auto" w:fill="FFFFFF"/>
          <w:lang w:val="en-CA"/>
        </w:rPr>
        <w:tab/>
        <w:t xml:space="preserve">the best approach to ensuring that our society is as just as possible, and that human rights and </w:t>
      </w:r>
      <w:r w:rsidR="0032746A">
        <w:rPr>
          <w:rFonts w:cstheme="minorHAnsi"/>
          <w:bCs/>
          <w:color w:val="262626" w:themeColor="text1" w:themeTint="D9"/>
          <w:sz w:val="26"/>
          <w:szCs w:val="26"/>
          <w:shd w:val="clear" w:color="auto" w:fill="FFFFFF"/>
          <w:lang w:val="en-CA"/>
        </w:rPr>
        <w:t xml:space="preserve">everyone’s </w:t>
      </w:r>
      <w:r w:rsidR="00EE5FA1">
        <w:rPr>
          <w:rFonts w:cstheme="minorHAnsi"/>
          <w:bCs/>
          <w:color w:val="262626" w:themeColor="text1" w:themeTint="D9"/>
          <w:sz w:val="26"/>
          <w:szCs w:val="26"/>
          <w:shd w:val="clear" w:color="auto" w:fill="FFFFFF"/>
          <w:lang w:val="en-CA"/>
        </w:rPr>
        <w:t>personal dignity are truly respected! It all comes down to political CHOICES.</w:t>
      </w:r>
      <w:r w:rsidR="00EE5FA1" w:rsidRPr="00EE5FA1">
        <w:rPr>
          <w:rFonts w:cstheme="minorHAnsi"/>
          <w:bCs/>
          <w:color w:val="262626" w:themeColor="text1" w:themeTint="D9"/>
          <w:sz w:val="26"/>
          <w:szCs w:val="26"/>
          <w:shd w:val="clear" w:color="auto" w:fill="FFFFFF"/>
          <w:lang w:val="en-CA"/>
        </w:rPr>
        <w:t xml:space="preserve"> We </w:t>
      </w:r>
      <w:r w:rsidR="00EE5FA1">
        <w:rPr>
          <w:rFonts w:cstheme="minorHAnsi"/>
          <w:bCs/>
          <w:color w:val="262626" w:themeColor="text1" w:themeTint="D9"/>
          <w:sz w:val="26"/>
          <w:szCs w:val="26"/>
          <w:shd w:val="clear" w:color="auto" w:fill="FFFFFF"/>
          <w:lang w:val="en-CA"/>
        </w:rPr>
        <w:t>demand that the governm</w:t>
      </w:r>
      <w:r w:rsidR="00EE5FA1" w:rsidRPr="00EE5FA1">
        <w:rPr>
          <w:rFonts w:cstheme="minorHAnsi"/>
          <w:bCs/>
          <w:color w:val="262626" w:themeColor="text1" w:themeTint="D9"/>
          <w:sz w:val="26"/>
          <w:szCs w:val="26"/>
          <w:shd w:val="clear" w:color="auto" w:fill="FFFFFF"/>
          <w:lang w:val="en-CA"/>
        </w:rPr>
        <w:t>ent</w:t>
      </w:r>
      <w:r w:rsidR="00EE5FA1">
        <w:rPr>
          <w:rFonts w:cstheme="minorHAnsi"/>
          <w:bCs/>
          <w:color w:val="262626" w:themeColor="text1" w:themeTint="D9"/>
          <w:sz w:val="26"/>
          <w:szCs w:val="26"/>
          <w:shd w:val="clear" w:color="auto" w:fill="FFFFFF"/>
          <w:lang w:val="en-CA"/>
        </w:rPr>
        <w:t xml:space="preserve"> takes necessary action towards improving our communities and our living conditions!</w:t>
      </w:r>
    </w:p>
    <w:p w:rsidR="00112702" w:rsidRDefault="00112702"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D5085E" w:rsidRPr="00EE5FA1" w:rsidRDefault="00D5085E" w:rsidP="00D5085E">
      <w:pPr>
        <w:pStyle w:val="ListParagraph"/>
        <w:shd w:val="clear" w:color="auto" w:fill="FFFFFF"/>
        <w:spacing w:after="0" w:line="240" w:lineRule="auto"/>
        <w:ind w:left="0"/>
        <w:rPr>
          <w:rFonts w:ascii="Arial" w:hAnsi="Arial" w:cs="Arial"/>
          <w:bCs/>
          <w:color w:val="262626" w:themeColor="text1" w:themeTint="D9"/>
          <w:sz w:val="26"/>
          <w:szCs w:val="26"/>
          <w:shd w:val="clear" w:color="auto" w:fill="FFFFFF"/>
          <w:lang w:val="en-CA"/>
        </w:rPr>
      </w:pPr>
    </w:p>
    <w:p w:rsidR="00D5085E" w:rsidRPr="00E56DB6" w:rsidRDefault="00D5085E" w:rsidP="00D5085E">
      <w:pPr>
        <w:shd w:val="clear" w:color="auto" w:fill="FFFFFF"/>
        <w:spacing w:after="0" w:line="240" w:lineRule="auto"/>
        <w:jc w:val="center"/>
        <w:rPr>
          <w:rFonts w:ascii="Arial" w:hAnsi="Arial" w:cs="Arial"/>
          <w:b/>
          <w:bCs/>
          <w:color w:val="7030A0"/>
          <w:sz w:val="36"/>
          <w:szCs w:val="32"/>
          <w:shd w:val="clear" w:color="auto" w:fill="FFFFFF"/>
          <w:lang w:val="en-CA"/>
        </w:rPr>
      </w:pPr>
      <w:r w:rsidRPr="00E56DB6">
        <w:rPr>
          <w:rFonts w:ascii="Arial Gras" w:hAnsi="Arial Gras" w:cstheme="minorHAnsi"/>
          <w:noProof/>
          <w:color w:val="262626" w:themeColor="text1" w:themeTint="D9"/>
          <w:spacing w:val="-20"/>
          <w:sz w:val="26"/>
          <w:szCs w:val="26"/>
          <w:lang w:val="en-CA" w:eastAsia="en-CA"/>
        </w:rPr>
        <w:drawing>
          <wp:anchor distT="0" distB="0" distL="114300" distR="114300" simplePos="0" relativeHeight="251662336" behindDoc="1" locked="0" layoutInCell="1" allowOverlap="1" wp14:anchorId="7D3C32DC" wp14:editId="09782F04">
            <wp:simplePos x="0" y="0"/>
            <wp:positionH relativeFrom="column">
              <wp:posOffset>0</wp:posOffset>
            </wp:positionH>
            <wp:positionV relativeFrom="paragraph">
              <wp:posOffset>419100</wp:posOffset>
            </wp:positionV>
            <wp:extent cx="6400800" cy="4368800"/>
            <wp:effectExtent l="0" t="0" r="0" b="0"/>
            <wp:wrapTight wrapText="bothSides">
              <wp:wrapPolygon edited="0">
                <wp:start x="0" y="0"/>
                <wp:lineTo x="0" y="21474"/>
                <wp:lineTo x="21536" y="21474"/>
                <wp:lineTo x="2153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janvier.jpeg"/>
                    <pic:cNvPicPr/>
                  </pic:nvPicPr>
                  <pic:blipFill>
                    <a:blip r:embed="rId11">
                      <a:extLst>
                        <a:ext uri="{28A0092B-C50C-407E-A947-70E740481C1C}">
                          <a14:useLocalDpi xmlns:a14="http://schemas.microsoft.com/office/drawing/2010/main" val="0"/>
                        </a:ext>
                      </a:extLst>
                    </a:blip>
                    <a:stretch>
                      <a:fillRect/>
                    </a:stretch>
                  </pic:blipFill>
                  <pic:spPr>
                    <a:xfrm>
                      <a:off x="0" y="0"/>
                      <a:ext cx="6400800" cy="4368800"/>
                    </a:xfrm>
                    <a:prstGeom prst="rect">
                      <a:avLst/>
                    </a:prstGeom>
                  </pic:spPr>
                </pic:pic>
              </a:graphicData>
            </a:graphic>
            <wp14:sizeRelH relativeFrom="page">
              <wp14:pctWidth>0</wp14:pctWidth>
            </wp14:sizeRelH>
            <wp14:sizeRelV relativeFrom="page">
              <wp14:pctHeight>0</wp14:pctHeight>
            </wp14:sizeRelV>
          </wp:anchor>
        </w:drawing>
      </w:r>
      <w:r w:rsidRPr="00E56DB6">
        <w:rPr>
          <w:rFonts w:ascii="Arial Gras" w:hAnsi="Arial Gras" w:cs="Arial"/>
          <w:b/>
          <w:bCs/>
          <w:color w:val="7030A0"/>
          <w:spacing w:val="-20"/>
          <w:sz w:val="36"/>
          <w:szCs w:val="32"/>
          <w:shd w:val="clear" w:color="auto" w:fill="FFFFFF"/>
          <w:lang w:val="en-CA"/>
        </w:rPr>
        <w:t>Thermom</w:t>
      </w:r>
      <w:r w:rsidR="00E56DB6" w:rsidRPr="00E56DB6">
        <w:rPr>
          <w:rFonts w:ascii="Arial Gras" w:hAnsi="Arial Gras" w:cs="Arial"/>
          <w:b/>
          <w:bCs/>
          <w:color w:val="7030A0"/>
          <w:spacing w:val="-20"/>
          <w:sz w:val="36"/>
          <w:szCs w:val="32"/>
          <w:shd w:val="clear" w:color="auto" w:fill="FFFFFF"/>
          <w:lang w:val="en-CA"/>
        </w:rPr>
        <w:t xml:space="preserve">eter of our </w:t>
      </w:r>
      <w:r w:rsidRPr="00E56DB6">
        <w:rPr>
          <w:rFonts w:ascii="Arial Gras" w:hAnsi="Arial Gras" w:cs="Arial"/>
          <w:b/>
          <w:bCs/>
          <w:color w:val="7030A0"/>
          <w:spacing w:val="-20"/>
          <w:sz w:val="36"/>
          <w:szCs w:val="32"/>
          <w:shd w:val="clear" w:color="auto" w:fill="FFFFFF"/>
          <w:lang w:val="en-CA"/>
        </w:rPr>
        <w:t xml:space="preserve">gains </w:t>
      </w:r>
      <w:r w:rsidR="00E56DB6" w:rsidRPr="00E56DB6">
        <w:rPr>
          <w:rFonts w:ascii="Arial Gras" w:hAnsi="Arial Gras" w:cs="Arial"/>
          <w:b/>
          <w:bCs/>
          <w:color w:val="7030A0"/>
          <w:spacing w:val="-20"/>
          <w:sz w:val="36"/>
          <w:szCs w:val="32"/>
          <w:shd w:val="clear" w:color="auto" w:fill="FFFFFF"/>
          <w:lang w:val="en-CA"/>
        </w:rPr>
        <w:t>since</w:t>
      </w:r>
      <w:r w:rsidRPr="00E56DB6">
        <w:rPr>
          <w:rFonts w:ascii="Arial Gras" w:hAnsi="Arial Gras" w:cs="Arial"/>
          <w:b/>
          <w:bCs/>
          <w:color w:val="7030A0"/>
          <w:spacing w:val="-20"/>
          <w:sz w:val="36"/>
          <w:szCs w:val="32"/>
          <w:shd w:val="clear" w:color="auto" w:fill="FFFFFF"/>
          <w:lang w:val="en-CA"/>
        </w:rPr>
        <w:t xml:space="preserve"> 2016… </w:t>
      </w:r>
      <w:r w:rsidR="00E56DB6" w:rsidRPr="00E56DB6">
        <w:rPr>
          <w:rFonts w:ascii="Arial Gras" w:hAnsi="Arial Gras" w:cs="Arial"/>
          <w:b/>
          <w:bCs/>
          <w:color w:val="7030A0"/>
          <w:spacing w:val="-20"/>
          <w:sz w:val="36"/>
          <w:szCs w:val="32"/>
          <w:shd w:val="clear" w:color="auto" w:fill="FFFFFF"/>
          <w:lang w:val="en-CA"/>
        </w:rPr>
        <w:t>We won’t give</w:t>
      </w:r>
      <w:r w:rsidR="00E56DB6" w:rsidRPr="00E56DB6">
        <w:rPr>
          <w:rFonts w:ascii="Arial" w:hAnsi="Arial" w:cs="Arial"/>
          <w:b/>
          <w:bCs/>
          <w:color w:val="7030A0"/>
          <w:sz w:val="36"/>
          <w:szCs w:val="32"/>
          <w:shd w:val="clear" w:color="auto" w:fill="FFFFFF"/>
          <w:lang w:val="en-CA"/>
        </w:rPr>
        <w:t xml:space="preserve"> </w:t>
      </w:r>
      <w:r w:rsidR="00E56DB6" w:rsidRPr="00E56DB6">
        <w:rPr>
          <w:rFonts w:ascii="Arial Gras" w:hAnsi="Arial Gras" w:cs="Arial"/>
          <w:b/>
          <w:bCs/>
          <w:color w:val="7030A0"/>
          <w:spacing w:val="-20"/>
          <w:sz w:val="36"/>
          <w:szCs w:val="32"/>
          <w:shd w:val="clear" w:color="auto" w:fill="FFFFFF"/>
          <w:lang w:val="en-CA"/>
        </w:rPr>
        <w:t>up</w:t>
      </w:r>
      <w:r w:rsidRPr="00E56DB6">
        <w:rPr>
          <w:rFonts w:ascii="Arial Gras" w:hAnsi="Arial Gras" w:cs="Arial"/>
          <w:b/>
          <w:bCs/>
          <w:color w:val="7030A0"/>
          <w:spacing w:val="-20"/>
          <w:sz w:val="36"/>
          <w:szCs w:val="32"/>
          <w:shd w:val="clear" w:color="auto" w:fill="FFFFFF"/>
          <w:lang w:val="en-CA"/>
        </w:rPr>
        <w:t>!!!</w:t>
      </w:r>
    </w:p>
    <w:p w:rsidR="00D5085E" w:rsidRPr="00E56DB6" w:rsidRDefault="00E56DB6" w:rsidP="00D5085E">
      <w:pPr>
        <w:rPr>
          <w:rFonts w:cstheme="minorHAnsi"/>
          <w:color w:val="262626" w:themeColor="text1" w:themeTint="D9"/>
          <w:sz w:val="26"/>
          <w:szCs w:val="26"/>
          <w:lang w:val="en-CA"/>
        </w:rPr>
      </w:pPr>
      <w:r w:rsidRPr="00E56DB6">
        <w:rPr>
          <w:rFonts w:cstheme="minorHAnsi"/>
          <w:color w:val="262626" w:themeColor="text1" w:themeTint="D9"/>
          <w:sz w:val="26"/>
          <w:szCs w:val="26"/>
          <w:lang w:val="en-CA"/>
        </w:rPr>
        <w:t xml:space="preserve">Based on our demand of </w:t>
      </w:r>
      <w:r w:rsidR="00D5085E" w:rsidRPr="00E56DB6">
        <w:rPr>
          <w:rFonts w:cstheme="minorHAnsi"/>
          <w:color w:val="262626" w:themeColor="text1" w:themeTint="D9"/>
          <w:sz w:val="26"/>
          <w:szCs w:val="26"/>
          <w:lang w:val="en-CA"/>
        </w:rPr>
        <w:t>475 million $ (</w:t>
      </w:r>
      <w:r w:rsidRPr="00E56DB6">
        <w:rPr>
          <w:rFonts w:cstheme="minorHAnsi"/>
          <w:color w:val="262626" w:themeColor="text1" w:themeTint="D9"/>
          <w:sz w:val="26"/>
          <w:szCs w:val="26"/>
          <w:lang w:val="en-CA"/>
        </w:rPr>
        <w:t xml:space="preserve">amount needed so that community groups across </w:t>
      </w:r>
      <w:r>
        <w:rPr>
          <w:rFonts w:cstheme="minorHAnsi"/>
          <w:color w:val="262626" w:themeColor="text1" w:themeTint="D9"/>
          <w:sz w:val="26"/>
          <w:szCs w:val="26"/>
          <w:lang w:val="en-CA"/>
        </w:rPr>
        <w:t xml:space="preserve">Québec can carry out their mission), groups have collectively received </w:t>
      </w:r>
      <w:r w:rsidRPr="00E56DB6">
        <w:rPr>
          <w:rFonts w:cstheme="minorHAnsi"/>
          <w:b/>
          <w:color w:val="262626" w:themeColor="text1" w:themeTint="D9"/>
          <w:sz w:val="26"/>
          <w:szCs w:val="26"/>
          <w:lang w:val="en-CA"/>
        </w:rPr>
        <w:t>55</w:t>
      </w:r>
      <w:r>
        <w:rPr>
          <w:rFonts w:cstheme="minorHAnsi"/>
          <w:b/>
          <w:color w:val="262626" w:themeColor="text1" w:themeTint="D9"/>
          <w:sz w:val="26"/>
          <w:szCs w:val="26"/>
          <w:lang w:val="en-CA"/>
        </w:rPr>
        <w:t>.</w:t>
      </w:r>
      <w:r w:rsidRPr="00E56DB6">
        <w:rPr>
          <w:rFonts w:cstheme="minorHAnsi"/>
          <w:b/>
          <w:color w:val="262626" w:themeColor="text1" w:themeTint="D9"/>
          <w:sz w:val="26"/>
          <w:szCs w:val="26"/>
          <w:lang w:val="en-CA"/>
        </w:rPr>
        <w:t>5 million $</w:t>
      </w:r>
      <w:r>
        <w:rPr>
          <w:rFonts w:cstheme="minorHAnsi"/>
          <w:color w:val="262626" w:themeColor="text1" w:themeTint="D9"/>
          <w:sz w:val="26"/>
          <w:szCs w:val="26"/>
          <w:lang w:val="en-CA"/>
        </w:rPr>
        <w:t xml:space="preserve"> (in recurrent core funding) since the beginning of the campaign. This amount rises to 80.5 million if we count the promises offered by the past government…</w:t>
      </w:r>
    </w:p>
    <w:p w:rsidR="00D5085E" w:rsidRPr="00E56DB6" w:rsidRDefault="005B4FAD" w:rsidP="00D5085E">
      <w:pPr>
        <w:jc w:val="center"/>
        <w:rPr>
          <w:rFonts w:cstheme="minorHAnsi"/>
          <w:b/>
          <w:color w:val="7030A0"/>
          <w:sz w:val="28"/>
          <w:szCs w:val="26"/>
          <w:lang w:val="en-CA"/>
        </w:rPr>
      </w:pPr>
      <w:hyperlink r:id="rId17" w:history="1">
        <w:r w:rsidR="00E56DB6" w:rsidRPr="00E56DB6">
          <w:rPr>
            <w:rStyle w:val="Hyperlink"/>
            <w:rFonts w:cstheme="minorHAnsi"/>
            <w:b/>
            <w:color w:val="7030A0"/>
            <w:sz w:val="28"/>
            <w:szCs w:val="26"/>
            <w:lang w:val="en-CA"/>
          </w:rPr>
          <w:t>Click here to download the image!</w:t>
        </w:r>
      </w:hyperlink>
    </w:p>
    <w:p w:rsidR="00D5085E" w:rsidRPr="00E56DB6" w:rsidRDefault="00E56DB6" w:rsidP="00D5085E">
      <w:pPr>
        <w:shd w:val="clear" w:color="auto" w:fill="FFFFFF"/>
        <w:spacing w:after="0" w:line="240" w:lineRule="auto"/>
        <w:jc w:val="center"/>
        <w:rPr>
          <w:rFonts w:ascii="Arial" w:hAnsi="Arial" w:cs="Arial"/>
          <w:b/>
          <w:bCs/>
          <w:color w:val="7030A0"/>
          <w:sz w:val="36"/>
          <w:szCs w:val="32"/>
          <w:shd w:val="clear" w:color="auto" w:fill="FFFFFF"/>
          <w:lang w:val="en-CA"/>
        </w:rPr>
      </w:pPr>
      <w:r w:rsidRPr="00E56DB6">
        <w:rPr>
          <w:rFonts w:ascii="Arial" w:hAnsi="Arial" w:cs="Arial"/>
          <w:b/>
          <w:bCs/>
          <w:color w:val="7030A0"/>
          <w:sz w:val="36"/>
          <w:szCs w:val="32"/>
          <w:shd w:val="clear" w:color="auto" w:fill="FFFFFF"/>
          <w:lang w:val="en-CA"/>
        </w:rPr>
        <w:lastRenderedPageBreak/>
        <w:t>Follow-up with the new minister responsible for Montréal</w:t>
      </w:r>
      <w:r w:rsidR="00D5085E" w:rsidRPr="00E56DB6">
        <w:rPr>
          <w:rFonts w:ascii="Arial" w:hAnsi="Arial" w:cs="Arial"/>
          <w:b/>
          <w:bCs/>
          <w:color w:val="7030A0"/>
          <w:sz w:val="36"/>
          <w:szCs w:val="32"/>
          <w:shd w:val="clear" w:color="auto" w:fill="FFFFFF"/>
          <w:lang w:val="en-CA"/>
        </w:rPr>
        <w:t xml:space="preserve"> </w:t>
      </w:r>
    </w:p>
    <w:p w:rsidR="00E56DB6" w:rsidRPr="008D5343" w:rsidRDefault="00E56DB6"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sidRPr="008D5343">
        <w:rPr>
          <w:rFonts w:cstheme="minorHAnsi"/>
          <w:bCs/>
          <w:color w:val="262626" w:themeColor="text1" w:themeTint="D9"/>
          <w:sz w:val="26"/>
          <w:szCs w:val="26"/>
          <w:shd w:val="clear" w:color="auto" w:fill="FFFFFF"/>
          <w:lang w:val="en-CA"/>
        </w:rPr>
        <w:t xml:space="preserve">As she is the minister responsible for “la Métropole”, we followed up with Chantal Rouleau and asked for a meeting. She recently responded that she does not have the time to meet us… </w:t>
      </w:r>
      <w:r w:rsidR="008D5343" w:rsidRPr="008D5343">
        <w:rPr>
          <w:rFonts w:cstheme="minorHAnsi"/>
          <w:bCs/>
          <w:color w:val="262626" w:themeColor="text1" w:themeTint="D9"/>
          <w:sz w:val="26"/>
          <w:szCs w:val="26"/>
          <w:shd w:val="clear" w:color="auto" w:fill="FFFFFF"/>
          <w:lang w:val="en-CA"/>
        </w:rPr>
        <w:t>But, w</w:t>
      </w:r>
      <w:r w:rsidRPr="008D5343">
        <w:rPr>
          <w:rFonts w:cstheme="minorHAnsi"/>
          <w:bCs/>
          <w:color w:val="262626" w:themeColor="text1" w:themeTint="D9"/>
          <w:sz w:val="26"/>
          <w:szCs w:val="26"/>
          <w:shd w:val="clear" w:color="auto" w:fill="FFFFFF"/>
          <w:lang w:val="en-CA"/>
        </w:rPr>
        <w:t>e won’t stop there</w:t>
      </w:r>
      <w:r w:rsidR="008D5343" w:rsidRPr="008D5343">
        <w:rPr>
          <w:rFonts w:cstheme="minorHAnsi"/>
          <w:bCs/>
          <w:color w:val="262626" w:themeColor="text1" w:themeTint="D9"/>
          <w:sz w:val="26"/>
          <w:szCs w:val="26"/>
          <w:shd w:val="clear" w:color="auto" w:fill="FFFFFF"/>
          <w:lang w:val="en-CA"/>
        </w:rPr>
        <w:t xml:space="preserve">. We will make sure </w:t>
      </w:r>
      <w:r w:rsidR="008D5343">
        <w:rPr>
          <w:rFonts w:cstheme="minorHAnsi"/>
          <w:bCs/>
          <w:color w:val="262626" w:themeColor="text1" w:themeTint="D9"/>
          <w:sz w:val="26"/>
          <w:szCs w:val="26"/>
          <w:shd w:val="clear" w:color="auto" w:fill="FFFFFF"/>
          <w:lang w:val="en-CA"/>
        </w:rPr>
        <w:t>that she sees how crucial it is to listen to FRACA, an important voice for community groups of Montréal!</w:t>
      </w:r>
    </w:p>
    <w:p w:rsidR="00E56DB6" w:rsidRDefault="00E56DB6" w:rsidP="00D5085E">
      <w:pPr>
        <w:pStyle w:val="ListParagraph"/>
        <w:shd w:val="clear" w:color="auto" w:fill="FFFFFF"/>
        <w:spacing w:after="0" w:line="240" w:lineRule="auto"/>
        <w:ind w:left="0"/>
        <w:rPr>
          <w:rFonts w:cstheme="minorHAnsi"/>
          <w:bCs/>
          <w:color w:val="404040" w:themeColor="text1" w:themeTint="BF"/>
          <w:sz w:val="26"/>
          <w:szCs w:val="26"/>
          <w:shd w:val="clear" w:color="auto" w:fill="FFFFFF"/>
          <w:lang w:val="en-CA"/>
        </w:rPr>
      </w:pPr>
    </w:p>
    <w:p w:rsidR="00E56DB6" w:rsidRDefault="00E56DB6" w:rsidP="00D5085E">
      <w:pPr>
        <w:pStyle w:val="ListParagraph"/>
        <w:shd w:val="clear" w:color="auto" w:fill="FFFFFF"/>
        <w:spacing w:after="0" w:line="240" w:lineRule="auto"/>
        <w:ind w:left="0"/>
        <w:rPr>
          <w:rFonts w:cstheme="minorHAnsi"/>
          <w:bCs/>
          <w:color w:val="404040" w:themeColor="text1" w:themeTint="BF"/>
          <w:sz w:val="26"/>
          <w:szCs w:val="26"/>
          <w:shd w:val="clear" w:color="auto" w:fill="FFFFFF"/>
          <w:lang w:val="en-CA"/>
        </w:rPr>
      </w:pPr>
    </w:p>
    <w:p w:rsidR="008D5343" w:rsidRPr="008D5343" w:rsidRDefault="008D5343" w:rsidP="00D5085E">
      <w:pPr>
        <w:shd w:val="clear" w:color="auto" w:fill="FFFFFF"/>
        <w:spacing w:after="0" w:line="240" w:lineRule="auto"/>
        <w:jc w:val="center"/>
        <w:rPr>
          <w:rFonts w:ascii="Arial" w:hAnsi="Arial" w:cs="Arial"/>
          <w:b/>
          <w:bCs/>
          <w:color w:val="7030A0"/>
          <w:sz w:val="36"/>
          <w:szCs w:val="32"/>
          <w:shd w:val="clear" w:color="auto" w:fill="FFFFFF"/>
          <w:lang w:val="en-CA"/>
        </w:rPr>
      </w:pPr>
      <w:r w:rsidRPr="008D5343">
        <w:rPr>
          <w:rFonts w:ascii="Arial" w:hAnsi="Arial" w:cs="Arial"/>
          <w:b/>
          <w:bCs/>
          <w:color w:val="7030A0"/>
          <w:sz w:val="36"/>
          <w:szCs w:val="32"/>
          <w:shd w:val="clear" w:color="auto" w:fill="FFFFFF"/>
          <w:lang w:val="en-CA"/>
        </w:rPr>
        <w:t>Still to come! A report back from the assembly!</w:t>
      </w:r>
    </w:p>
    <w:p w:rsidR="008D5343" w:rsidRPr="008D5343" w:rsidRDefault="008D5343"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sidRPr="008D5343">
        <w:rPr>
          <w:rFonts w:cstheme="minorHAnsi"/>
          <w:bCs/>
          <w:color w:val="262626" w:themeColor="text1" w:themeTint="D9"/>
          <w:sz w:val="26"/>
          <w:szCs w:val="26"/>
          <w:shd w:val="clear" w:color="auto" w:fill="FFFFFF"/>
          <w:lang w:val="en-CA"/>
        </w:rPr>
        <w:t xml:space="preserve">Last January 17th, </w:t>
      </w:r>
      <w:r>
        <w:rPr>
          <w:rFonts w:cstheme="minorHAnsi"/>
          <w:bCs/>
          <w:color w:val="262626" w:themeColor="text1" w:themeTint="D9"/>
          <w:sz w:val="26"/>
          <w:szCs w:val="26"/>
          <w:shd w:val="clear" w:color="auto" w:fill="FFFFFF"/>
          <w:lang w:val="en-CA"/>
        </w:rPr>
        <w:t xml:space="preserve">close to 70 people, from over 40 community groups, came together to take stock of the </w:t>
      </w:r>
      <w:r w:rsidRPr="008D5343">
        <w:rPr>
          <w:rFonts w:cstheme="minorHAnsi"/>
          <w:bCs/>
          <w:i/>
          <w:color w:val="262626" w:themeColor="text1" w:themeTint="D9"/>
          <w:sz w:val="26"/>
          <w:szCs w:val="26"/>
          <w:shd w:val="clear" w:color="auto" w:fill="FFFFFF"/>
          <w:lang w:val="en-CA"/>
        </w:rPr>
        <w:t>Engagez-vous</w:t>
      </w:r>
      <w:r>
        <w:rPr>
          <w:rFonts w:cstheme="minorHAnsi"/>
          <w:bCs/>
          <w:color w:val="262626" w:themeColor="text1" w:themeTint="D9"/>
          <w:sz w:val="26"/>
          <w:szCs w:val="26"/>
          <w:shd w:val="clear" w:color="auto" w:fill="FFFFFF"/>
          <w:lang w:val="en-CA"/>
        </w:rPr>
        <w:t xml:space="preserve"> campaign and discuss next steps. In a following newsletter, we will report back with </w:t>
      </w:r>
      <w:r w:rsidR="00E73D7C">
        <w:rPr>
          <w:rFonts w:cstheme="minorHAnsi"/>
          <w:bCs/>
          <w:color w:val="262626" w:themeColor="text1" w:themeTint="D9"/>
          <w:sz w:val="26"/>
          <w:szCs w:val="26"/>
          <w:shd w:val="clear" w:color="auto" w:fill="FFFFFF"/>
          <w:lang w:val="en-CA"/>
        </w:rPr>
        <w:t xml:space="preserve">the information that was shared and the main trends that came out of the discussions. A huge thank you to everyone who came out and participated in this moment of collective reflection! </w:t>
      </w:r>
    </w:p>
    <w:p w:rsidR="008D5343" w:rsidRPr="008D5343" w:rsidRDefault="008D5343"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D5085E" w:rsidRPr="00315391" w:rsidRDefault="00D5085E" w:rsidP="00D5085E">
      <w:pPr>
        <w:shd w:val="clear" w:color="auto" w:fill="FFFFFF"/>
        <w:spacing w:after="0" w:line="240" w:lineRule="auto"/>
        <w:rPr>
          <w:rFonts w:ascii="Arial" w:hAnsi="Arial" w:cs="Arial"/>
          <w:bCs/>
          <w:color w:val="404040" w:themeColor="text1" w:themeTint="BF"/>
          <w:sz w:val="24"/>
          <w:szCs w:val="24"/>
          <w:shd w:val="clear" w:color="auto" w:fill="FFFFFF"/>
          <w:lang w:val="en-CA"/>
        </w:rPr>
      </w:pPr>
    </w:p>
    <w:p w:rsidR="00D5085E" w:rsidRPr="00E73D7C" w:rsidRDefault="00D5085E" w:rsidP="00D5085E">
      <w:pPr>
        <w:shd w:val="clear" w:color="auto" w:fill="FFFFFF"/>
        <w:spacing w:after="0" w:line="240" w:lineRule="auto"/>
        <w:jc w:val="center"/>
        <w:rPr>
          <w:rFonts w:ascii="Arial" w:hAnsi="Arial" w:cs="Arial"/>
          <w:b/>
          <w:bCs/>
          <w:color w:val="C00000"/>
          <w:sz w:val="36"/>
          <w:szCs w:val="32"/>
          <w:shd w:val="clear" w:color="auto" w:fill="FFFFFF"/>
          <w:lang w:val="en-CA"/>
        </w:rPr>
      </w:pPr>
      <w:r w:rsidRPr="00E73D7C">
        <w:rPr>
          <w:rFonts w:ascii="Arial" w:hAnsi="Arial" w:cs="Arial"/>
          <w:b/>
          <w:bCs/>
          <w:color w:val="C00000"/>
          <w:sz w:val="36"/>
          <w:szCs w:val="32"/>
          <w:shd w:val="clear" w:color="auto" w:fill="FFFFFF"/>
          <w:lang w:val="en-CA"/>
        </w:rPr>
        <w:sym w:font="Wingdings 2" w:char="F0F7"/>
      </w:r>
      <w:r w:rsidRPr="00E73D7C">
        <w:rPr>
          <w:rFonts w:ascii="Arial" w:hAnsi="Arial" w:cs="Arial"/>
          <w:b/>
          <w:bCs/>
          <w:color w:val="7030A0"/>
          <w:sz w:val="32"/>
          <w:szCs w:val="32"/>
          <w:shd w:val="clear" w:color="auto" w:fill="FFFFFF"/>
          <w:lang w:val="en-CA"/>
        </w:rPr>
        <w:t xml:space="preserve"> </w:t>
      </w:r>
      <w:r w:rsidR="00E73D7C" w:rsidRPr="00E73D7C">
        <w:rPr>
          <w:rFonts w:ascii="Arial" w:hAnsi="Arial" w:cs="Arial"/>
          <w:b/>
          <w:bCs/>
          <w:color w:val="7030A0"/>
          <w:sz w:val="36"/>
          <w:szCs w:val="36"/>
          <w:shd w:val="clear" w:color="auto" w:fill="FFFFFF"/>
          <w:lang w:val="en-CA"/>
        </w:rPr>
        <w:t xml:space="preserve">Fundraising </w:t>
      </w:r>
      <w:r w:rsidRPr="00E73D7C">
        <w:rPr>
          <w:rFonts w:ascii="Arial" w:hAnsi="Arial" w:cs="Arial"/>
          <w:b/>
          <w:bCs/>
          <w:color w:val="C00000"/>
          <w:sz w:val="36"/>
          <w:szCs w:val="32"/>
          <w:shd w:val="clear" w:color="auto" w:fill="FFFFFF"/>
          <w:lang w:val="en-CA"/>
        </w:rPr>
        <w:sym w:font="Wingdings 2" w:char="F0F7"/>
      </w:r>
    </w:p>
    <w:p w:rsidR="00EE17B3" w:rsidRDefault="00E73D7C" w:rsidP="00E73D7C">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r w:rsidRPr="00E73D7C">
        <w:rPr>
          <w:rFonts w:cstheme="minorHAnsi"/>
          <w:bCs/>
          <w:color w:val="262626" w:themeColor="text1" w:themeTint="D9"/>
          <w:sz w:val="26"/>
          <w:szCs w:val="26"/>
          <w:shd w:val="clear" w:color="auto" w:fill="FFFFFF"/>
          <w:lang w:val="en-CA"/>
        </w:rPr>
        <w:t xml:space="preserve">Any and all contributions to the regional mobilization fund for the Engagez-vous campaign will be welcomed! There will be a few actions coming up before and after the tabling of the government’s financial budget! </w:t>
      </w:r>
    </w:p>
    <w:p w:rsidR="00E73D7C" w:rsidRPr="00315391" w:rsidRDefault="00E73D7C" w:rsidP="00EE17B3">
      <w:pPr>
        <w:pStyle w:val="ListParagraph"/>
        <w:shd w:val="clear" w:color="auto" w:fill="FFFFFF"/>
        <w:spacing w:after="0" w:line="240" w:lineRule="auto"/>
        <w:ind w:left="0"/>
        <w:jc w:val="center"/>
        <w:rPr>
          <w:rFonts w:ascii="Arial" w:hAnsi="Arial" w:cs="Arial"/>
          <w:color w:val="404040"/>
        </w:rPr>
      </w:pPr>
      <w:r w:rsidRPr="00EE17B3">
        <w:rPr>
          <w:rFonts w:cstheme="minorHAnsi"/>
          <w:bCs/>
          <w:color w:val="262626" w:themeColor="text1" w:themeTint="D9"/>
          <w:sz w:val="26"/>
          <w:szCs w:val="26"/>
          <w:shd w:val="clear" w:color="auto" w:fill="FFFFFF"/>
          <w:lang w:val="en-CA"/>
        </w:rPr>
        <w:t>Please make your cheque out</w:t>
      </w:r>
      <w:r w:rsidRPr="00315391">
        <w:rPr>
          <w:rFonts w:cstheme="minorHAnsi"/>
          <w:bCs/>
          <w:color w:val="262626" w:themeColor="text1" w:themeTint="D9"/>
          <w:sz w:val="26"/>
          <w:szCs w:val="26"/>
          <w:shd w:val="clear" w:color="auto" w:fill="FFFFFF"/>
        </w:rPr>
        <w:t xml:space="preserve"> to </w:t>
      </w:r>
      <w:r w:rsidRPr="00315391">
        <w:rPr>
          <w:rFonts w:cstheme="minorHAnsi"/>
          <w:b/>
          <w:bCs/>
          <w:color w:val="262626" w:themeColor="text1" w:themeTint="D9"/>
          <w:sz w:val="26"/>
          <w:szCs w:val="26"/>
          <w:shd w:val="clear" w:color="auto" w:fill="FFFFFF"/>
        </w:rPr>
        <w:t>RIOCM </w:t>
      </w:r>
      <w:r w:rsidRPr="00315391">
        <w:rPr>
          <w:rFonts w:ascii="Arial" w:hAnsi="Arial" w:cs="Arial"/>
          <w:bCs/>
          <w:color w:val="262626" w:themeColor="text1" w:themeTint="D9"/>
          <w:szCs w:val="26"/>
          <w:shd w:val="clear" w:color="auto" w:fill="FFFFFF"/>
        </w:rPr>
        <w:t>(</w:t>
      </w:r>
      <w:r w:rsidRPr="007322AB">
        <w:rPr>
          <w:rFonts w:cstheme="minorHAnsi"/>
          <w:bCs/>
          <w:color w:val="262626" w:themeColor="text1" w:themeTint="D9"/>
          <w:sz w:val="24"/>
          <w:szCs w:val="26"/>
          <w:shd w:val="clear" w:color="auto" w:fill="FFFFFF"/>
        </w:rPr>
        <w:t>mention</w:t>
      </w:r>
      <w:r w:rsidRPr="007322AB">
        <w:rPr>
          <w:rFonts w:cstheme="minorHAnsi"/>
          <w:b/>
          <w:bCs/>
          <w:color w:val="262626" w:themeColor="text1" w:themeTint="D9"/>
          <w:sz w:val="24"/>
          <w:szCs w:val="26"/>
          <w:shd w:val="clear" w:color="auto" w:fill="FFFFFF"/>
        </w:rPr>
        <w:t xml:space="preserve"> </w:t>
      </w:r>
      <w:r w:rsidRPr="007322AB">
        <w:rPr>
          <w:rFonts w:ascii="Arial" w:hAnsi="Arial" w:cs="Arial"/>
          <w:i/>
          <w:color w:val="404040"/>
        </w:rPr>
        <w:t>Fonds de mob FRACA Montréal</w:t>
      </w:r>
      <w:r w:rsidRPr="00315391">
        <w:rPr>
          <w:rFonts w:ascii="Arial" w:hAnsi="Arial" w:cs="Arial"/>
          <w:color w:val="404040"/>
        </w:rPr>
        <w:t xml:space="preserve">) </w:t>
      </w:r>
      <w:r w:rsidR="00EE17B3">
        <w:rPr>
          <w:rFonts w:ascii="Arial" w:hAnsi="Arial" w:cs="Arial"/>
          <w:color w:val="404040"/>
        </w:rPr>
        <w:br/>
      </w:r>
      <w:r w:rsidRPr="00EE17B3">
        <w:rPr>
          <w:rFonts w:cstheme="minorHAnsi"/>
          <w:color w:val="404040"/>
          <w:sz w:val="26"/>
          <w:szCs w:val="26"/>
        </w:rPr>
        <w:t>753 av. du Mont-Royal Est, Montréal, QC, H2J 1W8</w:t>
      </w:r>
    </w:p>
    <w:p w:rsidR="00E73D7C" w:rsidRPr="00E73D7C" w:rsidRDefault="00E73D7C" w:rsidP="00E73D7C">
      <w:pPr>
        <w:spacing w:before="60" w:after="60" w:line="240" w:lineRule="auto"/>
        <w:jc w:val="center"/>
        <w:rPr>
          <w:rFonts w:ascii="Arial" w:hAnsi="Arial" w:cs="Arial"/>
          <w:b/>
          <w:color w:val="7030A0"/>
          <w:spacing w:val="-20"/>
          <w:sz w:val="28"/>
          <w:szCs w:val="26"/>
          <w:lang w:val="en-CA"/>
        </w:rPr>
      </w:pPr>
      <w:r w:rsidRPr="00E73D7C">
        <w:rPr>
          <w:rFonts w:ascii="Arial" w:hAnsi="Arial" w:cs="Arial"/>
          <w:b/>
          <w:color w:val="7030A0"/>
          <w:spacing w:val="-20"/>
          <w:sz w:val="28"/>
          <w:szCs w:val="26"/>
          <w:lang w:val="en-CA"/>
        </w:rPr>
        <w:t xml:space="preserve">Thank you in advance! </w:t>
      </w:r>
    </w:p>
    <w:p w:rsidR="00E73D7C" w:rsidRPr="00315391" w:rsidRDefault="00E73D7C"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E73D7C" w:rsidRPr="00315391" w:rsidRDefault="00E73D7C" w:rsidP="00D5085E">
      <w:pPr>
        <w:pStyle w:val="ListParagraph"/>
        <w:shd w:val="clear" w:color="auto" w:fill="FFFFFF"/>
        <w:spacing w:after="0" w:line="240" w:lineRule="auto"/>
        <w:ind w:left="0"/>
        <w:rPr>
          <w:rFonts w:cstheme="minorHAnsi"/>
          <w:bCs/>
          <w:color w:val="262626" w:themeColor="text1" w:themeTint="D9"/>
          <w:sz w:val="26"/>
          <w:szCs w:val="26"/>
          <w:shd w:val="clear" w:color="auto" w:fill="FFFFFF"/>
          <w:lang w:val="en-CA"/>
        </w:rPr>
      </w:pPr>
    </w:p>
    <w:p w:rsidR="00D5085E" w:rsidRPr="00E73D7C" w:rsidRDefault="00E73D7C" w:rsidP="00D5085E">
      <w:pPr>
        <w:pStyle w:val="yiv4861123065msonormal"/>
        <w:shd w:val="clear" w:color="auto" w:fill="FFFFFF"/>
        <w:spacing w:before="60" w:beforeAutospacing="0" w:after="60" w:afterAutospacing="0"/>
        <w:jc w:val="center"/>
        <w:rPr>
          <w:rFonts w:ascii="Arial Gras" w:hAnsi="Arial Gras" w:cs="Arial"/>
          <w:b/>
          <w:bCs/>
          <w:color w:val="7030A0"/>
          <w:spacing w:val="20"/>
          <w:sz w:val="40"/>
          <w:szCs w:val="32"/>
          <w:lang w:val="en-CA"/>
        </w:rPr>
      </w:pPr>
      <w:r w:rsidRPr="00E73D7C">
        <w:rPr>
          <w:rFonts w:ascii="Arial Gras" w:hAnsi="Arial Gras" w:cs="Arial"/>
          <w:b/>
          <w:bCs/>
          <w:color w:val="7030A0"/>
          <w:spacing w:val="20"/>
          <w:sz w:val="40"/>
          <w:szCs w:val="32"/>
          <w:lang w:val="en-CA"/>
        </w:rPr>
        <w:t>See you at the next action</w:t>
      </w:r>
      <w:r w:rsidR="00D5085E" w:rsidRPr="00E73D7C">
        <w:rPr>
          <w:rFonts w:ascii="Arial Gras" w:hAnsi="Arial Gras" w:cs="Arial"/>
          <w:b/>
          <w:bCs/>
          <w:color w:val="7030A0"/>
          <w:spacing w:val="20"/>
          <w:sz w:val="40"/>
          <w:szCs w:val="32"/>
          <w:lang w:val="en-CA"/>
        </w:rPr>
        <w:t xml:space="preserve">! </w:t>
      </w:r>
    </w:p>
    <w:p w:rsidR="00D5085E" w:rsidRPr="00E73D7C" w:rsidRDefault="00D5085E" w:rsidP="00D5085E">
      <w:pPr>
        <w:spacing w:after="0" w:line="240" w:lineRule="auto"/>
        <w:jc w:val="right"/>
        <w:rPr>
          <w:rFonts w:ascii="Arial" w:hAnsi="Arial" w:cs="Arial"/>
          <w:b/>
          <w:i/>
          <w:color w:val="4A442A" w:themeColor="background2" w:themeShade="40"/>
          <w:lang w:val="en-CA"/>
        </w:rPr>
      </w:pPr>
    </w:p>
    <w:p w:rsidR="00D5085E" w:rsidRPr="00E73D7C" w:rsidRDefault="00D5085E" w:rsidP="00D5085E">
      <w:pPr>
        <w:shd w:val="clear" w:color="auto" w:fill="FFFFFF"/>
        <w:spacing w:after="0" w:line="240" w:lineRule="auto"/>
        <w:rPr>
          <w:rFonts w:ascii="Arial" w:hAnsi="Arial" w:cs="Arial"/>
          <w:bCs/>
          <w:color w:val="404040" w:themeColor="text1" w:themeTint="BF"/>
          <w:sz w:val="24"/>
          <w:szCs w:val="24"/>
          <w:shd w:val="clear" w:color="auto" w:fill="FFFFFF"/>
          <w:lang w:val="en-CA"/>
        </w:rPr>
      </w:pPr>
    </w:p>
    <w:p w:rsidR="00D5085E" w:rsidRPr="00315391" w:rsidRDefault="00E73D7C" w:rsidP="00D5085E">
      <w:pPr>
        <w:pStyle w:val="ListParagraph"/>
        <w:shd w:val="clear" w:color="auto" w:fill="FFFFFF"/>
        <w:spacing w:after="0" w:line="240" w:lineRule="auto"/>
        <w:ind w:left="0"/>
        <w:jc w:val="right"/>
        <w:rPr>
          <w:rFonts w:cstheme="minorHAnsi"/>
          <w:b/>
          <w:color w:val="4A442A" w:themeColor="background2" w:themeShade="40"/>
          <w:sz w:val="26"/>
          <w:szCs w:val="26"/>
          <w:lang w:val="en-CA"/>
        </w:rPr>
      </w:pPr>
      <w:r w:rsidRPr="00315391">
        <w:rPr>
          <w:rFonts w:cstheme="minorHAnsi"/>
          <w:b/>
          <w:color w:val="4A442A" w:themeColor="background2" w:themeShade="40"/>
          <w:sz w:val="26"/>
          <w:szCs w:val="26"/>
          <w:lang w:val="en-CA"/>
        </w:rPr>
        <w:t>The</w:t>
      </w:r>
      <w:r w:rsidR="00D5085E" w:rsidRPr="00315391">
        <w:rPr>
          <w:rFonts w:cstheme="minorHAnsi"/>
          <w:b/>
          <w:color w:val="4A442A" w:themeColor="background2" w:themeShade="40"/>
          <w:sz w:val="26"/>
          <w:szCs w:val="26"/>
          <w:lang w:val="en-CA"/>
        </w:rPr>
        <w:t xml:space="preserve"> FRACA Montréal</w:t>
      </w:r>
      <w:r w:rsidRPr="00315391">
        <w:rPr>
          <w:rFonts w:cstheme="minorHAnsi"/>
          <w:b/>
          <w:color w:val="4A442A" w:themeColor="background2" w:themeShade="40"/>
          <w:sz w:val="26"/>
          <w:szCs w:val="26"/>
          <w:lang w:val="en-CA"/>
        </w:rPr>
        <w:t xml:space="preserve"> team</w:t>
      </w:r>
    </w:p>
    <w:p w:rsidR="00D5085E" w:rsidRPr="00315391" w:rsidRDefault="005B4FAD" w:rsidP="00D5085E">
      <w:pPr>
        <w:pStyle w:val="ListParagraph"/>
        <w:shd w:val="clear" w:color="auto" w:fill="FFFFFF"/>
        <w:spacing w:after="0" w:line="240" w:lineRule="auto"/>
        <w:ind w:left="0"/>
        <w:jc w:val="right"/>
        <w:rPr>
          <w:rFonts w:ascii="Arial" w:hAnsi="Arial" w:cs="Arial"/>
          <w:bCs/>
          <w:color w:val="404040" w:themeColor="text1" w:themeTint="BF"/>
          <w:szCs w:val="24"/>
          <w:shd w:val="clear" w:color="auto" w:fill="FFFFFF"/>
          <w:lang w:val="en-CA"/>
        </w:rPr>
      </w:pPr>
      <w:hyperlink r:id="rId18" w:history="1">
        <w:r w:rsidR="00D5085E" w:rsidRPr="00315391">
          <w:rPr>
            <w:rStyle w:val="Hyperlink"/>
            <w:rFonts w:cstheme="minorHAnsi"/>
            <w:sz w:val="24"/>
            <w:szCs w:val="26"/>
            <w:lang w:val="en-CA"/>
          </w:rPr>
          <w:t>fracamontreal@gmail.com</w:t>
        </w:r>
      </w:hyperlink>
    </w:p>
    <w:p w:rsidR="00D5085E" w:rsidRPr="00315391" w:rsidRDefault="00D5085E" w:rsidP="00D5085E">
      <w:pPr>
        <w:shd w:val="clear" w:color="auto" w:fill="FFFFFF"/>
        <w:spacing w:after="0" w:line="240" w:lineRule="auto"/>
        <w:rPr>
          <w:rFonts w:ascii="Arial" w:hAnsi="Arial" w:cs="Arial"/>
          <w:bCs/>
          <w:color w:val="404040" w:themeColor="text1" w:themeTint="BF"/>
          <w:sz w:val="24"/>
          <w:szCs w:val="24"/>
          <w:shd w:val="clear" w:color="auto" w:fill="FFFFFF"/>
          <w:lang w:val="en-CA"/>
        </w:rPr>
      </w:pPr>
    </w:p>
    <w:p w:rsidR="00D5085E" w:rsidRPr="00315391" w:rsidRDefault="00D5085E" w:rsidP="00D5085E">
      <w:pPr>
        <w:shd w:val="clear" w:color="auto" w:fill="FFFFFF"/>
        <w:spacing w:after="0" w:line="240" w:lineRule="auto"/>
        <w:rPr>
          <w:rFonts w:ascii="Arial" w:hAnsi="Arial" w:cs="Arial"/>
          <w:bCs/>
          <w:color w:val="404040" w:themeColor="text1" w:themeTint="BF"/>
          <w:sz w:val="24"/>
          <w:szCs w:val="24"/>
          <w:shd w:val="clear" w:color="auto" w:fill="FFFFFF"/>
          <w:lang w:val="en-CA"/>
        </w:rPr>
      </w:pPr>
    </w:p>
    <w:p w:rsidR="00E73D7C" w:rsidRPr="00E73D7C" w:rsidRDefault="00E73D7C" w:rsidP="00D5085E">
      <w:pPr>
        <w:spacing w:after="0" w:line="240" w:lineRule="auto"/>
        <w:rPr>
          <w:rFonts w:cstheme="minorHAnsi"/>
          <w:b/>
          <w:color w:val="4A442A" w:themeColor="background2" w:themeShade="40"/>
          <w:sz w:val="24"/>
          <w:szCs w:val="26"/>
          <w:lang w:val="en-CA"/>
        </w:rPr>
      </w:pPr>
      <w:r w:rsidRPr="00E73D7C">
        <w:rPr>
          <w:rFonts w:cstheme="minorHAnsi"/>
          <w:b/>
          <w:color w:val="4A442A" w:themeColor="background2" w:themeShade="40"/>
          <w:sz w:val="24"/>
          <w:szCs w:val="26"/>
          <w:lang w:val="en-CA"/>
        </w:rPr>
        <w:t>Members of the FRACA Montréal steering committee:</w:t>
      </w:r>
    </w:p>
    <w:p w:rsidR="00D5085E" w:rsidRPr="00ED6AFB" w:rsidRDefault="00D5085E" w:rsidP="00D5085E">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 xml:space="preserve">Corporation de développement communautaire </w:t>
      </w:r>
      <w:r>
        <w:rPr>
          <w:rFonts w:cstheme="minorHAnsi"/>
          <w:color w:val="262626" w:themeColor="text1" w:themeTint="D9"/>
          <w:sz w:val="24"/>
          <w:szCs w:val="26"/>
        </w:rPr>
        <w:t xml:space="preserve">(CDC) </w:t>
      </w:r>
      <w:r w:rsidRPr="00ED6AFB">
        <w:rPr>
          <w:rFonts w:cstheme="minorHAnsi"/>
          <w:color w:val="262626" w:themeColor="text1" w:themeTint="D9"/>
          <w:sz w:val="24"/>
          <w:szCs w:val="26"/>
        </w:rPr>
        <w:t>Solidarités Villeray</w:t>
      </w:r>
    </w:p>
    <w:p w:rsidR="00D5085E" w:rsidRPr="00ED6AFB" w:rsidRDefault="00D5085E" w:rsidP="00D5085E">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Mouvement des personnes handicapées pour l’accès aux services (PHAS)</w:t>
      </w:r>
    </w:p>
    <w:p w:rsidR="00D5085E" w:rsidRPr="00ED6AFB" w:rsidRDefault="00D5085E" w:rsidP="00D5085E">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Réseau alternatif et communautaire des organismes en santé mentale (RACOR)</w:t>
      </w:r>
    </w:p>
    <w:p w:rsidR="00D5085E" w:rsidRPr="00ED6AFB" w:rsidRDefault="00D5085E" w:rsidP="00D5085E">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Réseau d’action des femmes en santé et services sociaux (RAFSSS)</w:t>
      </w:r>
    </w:p>
    <w:p w:rsidR="00D5085E" w:rsidRPr="00ED6AFB" w:rsidRDefault="00D5085E" w:rsidP="00D5085E">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Regroupement intersectoriel des organismes communautaires de Montréal (RIOCM)</w:t>
      </w:r>
    </w:p>
    <w:p w:rsidR="00D5085E" w:rsidRPr="00ED6AFB" w:rsidRDefault="00D5085E" w:rsidP="00D5085E">
      <w:pPr>
        <w:spacing w:after="0" w:line="240" w:lineRule="auto"/>
        <w:rPr>
          <w:rFonts w:cstheme="minorHAnsi"/>
          <w:color w:val="262626" w:themeColor="text1" w:themeTint="D9"/>
          <w:sz w:val="24"/>
          <w:szCs w:val="26"/>
        </w:rPr>
      </w:pPr>
      <w:r w:rsidRPr="00ED6AFB">
        <w:rPr>
          <w:rFonts w:cstheme="minorHAnsi"/>
          <w:color w:val="262626" w:themeColor="text1" w:themeTint="D9"/>
          <w:sz w:val="24"/>
          <w:szCs w:val="26"/>
        </w:rPr>
        <w:t>Regroupement des organismes communautaires famille de Montréal (ROCFM)</w:t>
      </w:r>
    </w:p>
    <w:p w:rsidR="002F6BC9" w:rsidRPr="00ED6AFB" w:rsidRDefault="00D5085E" w:rsidP="00E73D7C">
      <w:pPr>
        <w:spacing w:after="0" w:line="240" w:lineRule="auto"/>
        <w:rPr>
          <w:rFonts w:ascii="Arial" w:hAnsi="Arial" w:cs="Arial"/>
          <w:bCs/>
          <w:color w:val="404040" w:themeColor="text1" w:themeTint="BF"/>
          <w:szCs w:val="24"/>
          <w:shd w:val="clear" w:color="auto" w:fill="FFFFFF"/>
        </w:rPr>
      </w:pPr>
      <w:r w:rsidRPr="00ED6AFB">
        <w:rPr>
          <w:rFonts w:cstheme="minorHAnsi"/>
          <w:color w:val="262626" w:themeColor="text1" w:themeTint="D9"/>
          <w:sz w:val="24"/>
          <w:szCs w:val="26"/>
        </w:rPr>
        <w:t>Table régionale des organismes volontaires d’éducation populaire de Montréal (TROVEP)</w:t>
      </w:r>
    </w:p>
    <w:sectPr w:rsidR="002F6BC9" w:rsidRPr="00ED6AFB" w:rsidSect="00196016">
      <w:headerReference w:type="default" r:id="rId19"/>
      <w:footerReference w:type="default" r:id="rId20"/>
      <w:headerReference w:type="first" r:id="rId21"/>
      <w:footerReference w:type="first" r:id="rId22"/>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AD" w:rsidRDefault="005B4FAD" w:rsidP="00F72331">
      <w:pPr>
        <w:spacing w:after="0" w:line="240" w:lineRule="auto"/>
      </w:pPr>
      <w:r>
        <w:separator/>
      </w:r>
    </w:p>
  </w:endnote>
  <w:endnote w:type="continuationSeparator" w:id="0">
    <w:p w:rsidR="005B4FAD" w:rsidRDefault="005B4FAD" w:rsidP="00F7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Gra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3865771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196016" w:rsidRPr="0071357A" w:rsidRDefault="00196016" w:rsidP="00843001">
            <w:pPr>
              <w:pStyle w:val="Footer"/>
              <w:rPr>
                <w:sz w:val="20"/>
                <w:szCs w:val="20"/>
              </w:rPr>
            </w:pPr>
            <w:r w:rsidRPr="00045DF8">
              <w:rPr>
                <w:sz w:val="20"/>
              </w:rPr>
              <w:t>FRACA Montréal – INFOLETTRE-Newsletter #</w:t>
            </w:r>
            <w:r>
              <w:rPr>
                <w:sz w:val="20"/>
              </w:rPr>
              <w:t>2</w:t>
            </w:r>
            <w:r w:rsidR="00EA00AB">
              <w:rPr>
                <w:sz w:val="20"/>
              </w:rPr>
              <w:t>9</w:t>
            </w:r>
            <w:r>
              <w:rPr>
                <w:sz w:val="20"/>
              </w:rPr>
              <w:t xml:space="preserve">                     </w:t>
            </w:r>
            <w:r w:rsidR="00EA00AB">
              <w:rPr>
                <w:sz w:val="20"/>
              </w:rPr>
              <w:t>28</w:t>
            </w:r>
            <w:r>
              <w:rPr>
                <w:sz w:val="20"/>
              </w:rPr>
              <w:t xml:space="preserve"> </w:t>
            </w:r>
            <w:r w:rsidR="00EA00AB">
              <w:rPr>
                <w:sz w:val="20"/>
              </w:rPr>
              <w:t>janvier 2019</w:t>
            </w:r>
            <w:r>
              <w:rPr>
                <w:sz w:val="20"/>
              </w:rPr>
              <w:tab/>
            </w:r>
            <w:r w:rsidRPr="0071357A">
              <w:rPr>
                <w:sz w:val="20"/>
                <w:szCs w:val="20"/>
                <w:lang w:val="fr-FR"/>
              </w:rPr>
              <w:t xml:space="preserve">Page </w:t>
            </w:r>
            <w:r w:rsidRPr="0071357A">
              <w:rPr>
                <w:b/>
                <w:bCs/>
                <w:sz w:val="20"/>
                <w:szCs w:val="20"/>
              </w:rPr>
              <w:fldChar w:fldCharType="begin"/>
            </w:r>
            <w:r w:rsidRPr="0071357A">
              <w:rPr>
                <w:b/>
                <w:bCs/>
                <w:sz w:val="20"/>
                <w:szCs w:val="20"/>
              </w:rPr>
              <w:instrText>PAGE</w:instrText>
            </w:r>
            <w:r w:rsidRPr="0071357A">
              <w:rPr>
                <w:b/>
                <w:bCs/>
                <w:sz w:val="20"/>
                <w:szCs w:val="20"/>
              </w:rPr>
              <w:fldChar w:fldCharType="separate"/>
            </w:r>
            <w:r w:rsidR="00E5231A">
              <w:rPr>
                <w:b/>
                <w:bCs/>
                <w:noProof/>
                <w:sz w:val="20"/>
                <w:szCs w:val="20"/>
              </w:rPr>
              <w:t>2</w:t>
            </w:r>
            <w:r w:rsidRPr="0071357A">
              <w:rPr>
                <w:b/>
                <w:bCs/>
                <w:sz w:val="20"/>
                <w:szCs w:val="20"/>
              </w:rPr>
              <w:fldChar w:fldCharType="end"/>
            </w:r>
            <w:r w:rsidRPr="0071357A">
              <w:rPr>
                <w:sz w:val="20"/>
                <w:szCs w:val="20"/>
                <w:lang w:val="fr-FR"/>
              </w:rPr>
              <w:t xml:space="preserve"> sur </w:t>
            </w:r>
            <w:r w:rsidRPr="0071357A">
              <w:rPr>
                <w:b/>
                <w:bCs/>
                <w:sz w:val="20"/>
                <w:szCs w:val="20"/>
              </w:rPr>
              <w:fldChar w:fldCharType="begin"/>
            </w:r>
            <w:r w:rsidRPr="0071357A">
              <w:rPr>
                <w:b/>
                <w:bCs/>
                <w:sz w:val="20"/>
                <w:szCs w:val="20"/>
              </w:rPr>
              <w:instrText>NUMPAGES</w:instrText>
            </w:r>
            <w:r w:rsidRPr="0071357A">
              <w:rPr>
                <w:b/>
                <w:bCs/>
                <w:sz w:val="20"/>
                <w:szCs w:val="20"/>
              </w:rPr>
              <w:fldChar w:fldCharType="separate"/>
            </w:r>
            <w:r w:rsidR="00E5231A">
              <w:rPr>
                <w:b/>
                <w:bCs/>
                <w:noProof/>
                <w:sz w:val="20"/>
                <w:szCs w:val="20"/>
              </w:rPr>
              <w:t>6</w:t>
            </w:r>
            <w:r w:rsidRPr="0071357A">
              <w:rPr>
                <w:b/>
                <w:bCs/>
                <w:sz w:val="20"/>
                <w:szCs w:val="20"/>
              </w:rPr>
              <w:fldChar w:fldCharType="end"/>
            </w:r>
          </w:p>
        </w:sdtContent>
      </w:sdt>
    </w:sdtContent>
  </w:sdt>
  <w:p w:rsidR="00196016" w:rsidRDefault="00196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16" w:rsidRPr="0071357A" w:rsidRDefault="00196016" w:rsidP="0071357A">
    <w:pPr>
      <w:pStyle w:val="Footer"/>
    </w:pPr>
    <w:r w:rsidRPr="00045DF8">
      <w:rPr>
        <w:sz w:val="20"/>
      </w:rPr>
      <w:t>FRACA Montréal – INFOLETTRE-Newsletter #</w:t>
    </w:r>
    <w:r w:rsidR="00EA00AB">
      <w:rPr>
        <w:sz w:val="20"/>
      </w:rPr>
      <w:t>29</w:t>
    </w:r>
    <w:r>
      <w:rPr>
        <w:sz w:val="20"/>
      </w:rPr>
      <w:t xml:space="preserve">                     </w:t>
    </w:r>
    <w:r w:rsidR="00EA00AB">
      <w:rPr>
        <w:sz w:val="20"/>
      </w:rPr>
      <w:t>28</w:t>
    </w:r>
    <w:r>
      <w:rPr>
        <w:sz w:val="20"/>
      </w:rPr>
      <w:t xml:space="preserve"> </w:t>
    </w:r>
    <w:r w:rsidR="00EA00AB">
      <w:rPr>
        <w:sz w:val="20"/>
      </w:rPr>
      <w:t>janvier</w:t>
    </w:r>
    <w:r>
      <w:rPr>
        <w:sz w:val="20"/>
      </w:rPr>
      <w:t xml:space="preserve"> 201</w:t>
    </w:r>
    <w:r w:rsidR="00EA00AB">
      <w:rPr>
        <w:sz w:val="20"/>
      </w:rPr>
      <w:t>9</w:t>
    </w:r>
    <w:r>
      <w:rPr>
        <w:sz w:val="20"/>
      </w:rPr>
      <w:tab/>
    </w:r>
    <w:r w:rsidRPr="00961910">
      <w:rPr>
        <w:sz w:val="20"/>
        <w:lang w:val="fr-FR"/>
      </w:rPr>
      <w:t xml:space="preserve">Page </w:t>
    </w:r>
    <w:r w:rsidRPr="00961910">
      <w:rPr>
        <w:b/>
        <w:sz w:val="20"/>
      </w:rPr>
      <w:fldChar w:fldCharType="begin"/>
    </w:r>
    <w:r w:rsidRPr="00961910">
      <w:rPr>
        <w:b/>
        <w:sz w:val="20"/>
      </w:rPr>
      <w:instrText>PAGE  \* Arabic  \* MERGEFORMAT</w:instrText>
    </w:r>
    <w:r w:rsidRPr="00961910">
      <w:rPr>
        <w:b/>
        <w:sz w:val="20"/>
      </w:rPr>
      <w:fldChar w:fldCharType="separate"/>
    </w:r>
    <w:r w:rsidR="00E5231A" w:rsidRPr="00E5231A">
      <w:rPr>
        <w:b/>
        <w:noProof/>
        <w:sz w:val="20"/>
        <w:lang w:val="fr-FR"/>
      </w:rPr>
      <w:t>1</w:t>
    </w:r>
    <w:r w:rsidRPr="00961910">
      <w:rPr>
        <w:b/>
        <w:sz w:val="20"/>
      </w:rPr>
      <w:fldChar w:fldCharType="end"/>
    </w:r>
    <w:r w:rsidRPr="00961910">
      <w:rPr>
        <w:sz w:val="20"/>
        <w:lang w:val="fr-FR"/>
      </w:rPr>
      <w:t xml:space="preserve"> sur </w:t>
    </w:r>
    <w:r w:rsidRPr="00961910">
      <w:rPr>
        <w:b/>
        <w:sz w:val="20"/>
      </w:rPr>
      <w:fldChar w:fldCharType="begin"/>
    </w:r>
    <w:r w:rsidRPr="00961910">
      <w:rPr>
        <w:b/>
        <w:sz w:val="20"/>
      </w:rPr>
      <w:instrText>NUMPAGES  \* Arabic  \* MERGEFORMAT</w:instrText>
    </w:r>
    <w:r w:rsidRPr="00961910">
      <w:rPr>
        <w:b/>
        <w:sz w:val="20"/>
      </w:rPr>
      <w:fldChar w:fldCharType="separate"/>
    </w:r>
    <w:r w:rsidR="00E5231A" w:rsidRPr="00E5231A">
      <w:rPr>
        <w:b/>
        <w:noProof/>
        <w:sz w:val="20"/>
        <w:lang w:val="fr-FR"/>
      </w:rPr>
      <w:t>6</w:t>
    </w:r>
    <w:r w:rsidRPr="00961910">
      <w:rPr>
        <w:b/>
        <w:sz w:val="20"/>
      </w:rPr>
      <w:fldChar w:fldCharType="end"/>
    </w:r>
  </w:p>
  <w:p w:rsidR="00196016" w:rsidRDefault="00196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AD" w:rsidRDefault="005B4FAD" w:rsidP="00F72331">
      <w:pPr>
        <w:spacing w:after="0" w:line="240" w:lineRule="auto"/>
      </w:pPr>
      <w:r>
        <w:separator/>
      </w:r>
    </w:p>
  </w:footnote>
  <w:footnote w:type="continuationSeparator" w:id="0">
    <w:p w:rsidR="005B4FAD" w:rsidRDefault="005B4FAD" w:rsidP="00F72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16" w:rsidRDefault="00196016" w:rsidP="0019601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16" w:rsidRDefault="00196016" w:rsidP="0071357A">
    <w:pPr>
      <w:pStyle w:val="ListParagraph"/>
      <w:spacing w:before="60" w:after="60" w:line="240" w:lineRule="auto"/>
      <w:ind w:left="2832"/>
      <w:jc w:val="right"/>
    </w:pPr>
    <w:r w:rsidRPr="004B769C">
      <w:rPr>
        <w:rFonts w:ascii="Arial" w:hAnsi="Arial" w:cs="Arial"/>
        <w:b/>
        <w:i/>
        <w:color w:val="4A442A" w:themeColor="background2" w:themeShade="40"/>
        <w:sz w:val="20"/>
      </w:rPr>
      <w:t>FRACA Montréal</w:t>
    </w:r>
    <w:r>
      <w:rPr>
        <w:rFonts w:ascii="Arial" w:hAnsi="Arial" w:cs="Arial"/>
        <w:b/>
        <w:i/>
        <w:color w:val="4A442A" w:themeColor="background2" w:themeShade="40"/>
        <w:sz w:val="20"/>
      </w:rPr>
      <w:t xml:space="preserve"> - </w:t>
    </w:r>
    <w:hyperlink r:id="rId1" w:history="1">
      <w:r w:rsidRPr="004B769C">
        <w:rPr>
          <w:rStyle w:val="Hyperlink"/>
          <w:rFonts w:ascii="Arial" w:hAnsi="Arial" w:cs="Arial"/>
          <w:sz w:val="18"/>
        </w:rPr>
        <w:t>Suivez-nous sur Facebook!</w:t>
      </w:r>
    </w:hyperlink>
  </w:p>
  <w:p w:rsidR="00196016" w:rsidRDefault="00196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6D7"/>
    <w:multiLevelType w:val="hybridMultilevel"/>
    <w:tmpl w:val="C9E86062"/>
    <w:lvl w:ilvl="0" w:tplc="4D0E9B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3513C"/>
    <w:multiLevelType w:val="hybridMultilevel"/>
    <w:tmpl w:val="27E4CBB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1660EB"/>
    <w:multiLevelType w:val="hybridMultilevel"/>
    <w:tmpl w:val="953C81B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3357DE6"/>
    <w:multiLevelType w:val="hybridMultilevel"/>
    <w:tmpl w:val="6B54CD16"/>
    <w:lvl w:ilvl="0" w:tplc="C240B66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84667DA"/>
    <w:multiLevelType w:val="hybridMultilevel"/>
    <w:tmpl w:val="6B54CD16"/>
    <w:lvl w:ilvl="0" w:tplc="C240B66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B9A1167"/>
    <w:multiLevelType w:val="hybridMultilevel"/>
    <w:tmpl w:val="60EA520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48261C"/>
    <w:multiLevelType w:val="hybridMultilevel"/>
    <w:tmpl w:val="4F3AF9D0"/>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3834638B"/>
    <w:multiLevelType w:val="hybridMultilevel"/>
    <w:tmpl w:val="E31AFDCE"/>
    <w:lvl w:ilvl="0" w:tplc="00620B44">
      <w:start w:val="14"/>
      <w:numFmt w:val="bullet"/>
      <w:lvlText w:val="-"/>
      <w:lvlJc w:val="left"/>
      <w:pPr>
        <w:ind w:left="720" w:hanging="360"/>
      </w:pPr>
      <w:rPr>
        <w:rFonts w:ascii="Bookman Old Style" w:eastAsiaTheme="minorHAnsi" w:hAnsi="Bookman Old Style"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9FC47E9"/>
    <w:multiLevelType w:val="hybridMultilevel"/>
    <w:tmpl w:val="DC5AE27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D4137A0"/>
    <w:multiLevelType w:val="hybridMultilevel"/>
    <w:tmpl w:val="7ED427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6A1495"/>
    <w:multiLevelType w:val="hybridMultilevel"/>
    <w:tmpl w:val="60EA520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30A21F3"/>
    <w:multiLevelType w:val="hybridMultilevel"/>
    <w:tmpl w:val="57EA2C4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5A13FC"/>
    <w:multiLevelType w:val="hybridMultilevel"/>
    <w:tmpl w:val="DF741C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CD2C91"/>
    <w:multiLevelType w:val="hybridMultilevel"/>
    <w:tmpl w:val="3932C3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7B38A0"/>
    <w:multiLevelType w:val="hybridMultilevel"/>
    <w:tmpl w:val="F89CFBD0"/>
    <w:lvl w:ilvl="0" w:tplc="07B29F4A">
      <w:start w:val="1"/>
      <w:numFmt w:val="bullet"/>
      <w:lvlText w:val=""/>
      <w:lvlJc w:val="left"/>
      <w:pPr>
        <w:ind w:left="1440" w:hanging="360"/>
      </w:pPr>
      <w:rPr>
        <w:rFonts w:ascii="Wingdings" w:hAnsi="Wingdings" w:hint="default"/>
        <w:b/>
        <w:color w:val="7030A0"/>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46463C6F"/>
    <w:multiLevelType w:val="hybridMultilevel"/>
    <w:tmpl w:val="7108C03E"/>
    <w:lvl w:ilvl="0" w:tplc="BEF08A14">
      <w:start w:val="1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92365A"/>
    <w:multiLevelType w:val="hybridMultilevel"/>
    <w:tmpl w:val="2202204A"/>
    <w:lvl w:ilvl="0" w:tplc="65C6FAD4">
      <w:start w:val="753"/>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AE27C9"/>
    <w:multiLevelType w:val="hybridMultilevel"/>
    <w:tmpl w:val="B402555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BE729D6"/>
    <w:multiLevelType w:val="hybridMultilevel"/>
    <w:tmpl w:val="8DC655DE"/>
    <w:lvl w:ilvl="0" w:tplc="FB20C5A2">
      <w:start w:val="1"/>
      <w:numFmt w:val="decimal"/>
      <w:lvlText w:val="%1)"/>
      <w:lvlJc w:val="left"/>
      <w:pPr>
        <w:ind w:left="1080" w:hanging="360"/>
      </w:pPr>
      <w:rPr>
        <w:rFonts w:eastAsia="Times New Roman" w:hint="default"/>
        <w:color w:val="365F91" w:themeColor="accent1" w:themeShade="BF"/>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52C81800"/>
    <w:multiLevelType w:val="hybridMultilevel"/>
    <w:tmpl w:val="6DD04D84"/>
    <w:lvl w:ilvl="0" w:tplc="88B86538">
      <w:start w:val="1"/>
      <w:numFmt w:val="upperLetter"/>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6831F8E"/>
    <w:multiLevelType w:val="hybridMultilevel"/>
    <w:tmpl w:val="6F2C675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371C03"/>
    <w:multiLevelType w:val="hybridMultilevel"/>
    <w:tmpl w:val="CC36BB6C"/>
    <w:lvl w:ilvl="0" w:tplc="0C0C0009">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2" w15:restartNumberingAfterBreak="0">
    <w:nsid w:val="5FF7610D"/>
    <w:multiLevelType w:val="hybridMultilevel"/>
    <w:tmpl w:val="0CF8C44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56C2BC1"/>
    <w:multiLevelType w:val="hybridMultilevel"/>
    <w:tmpl w:val="98E62D22"/>
    <w:lvl w:ilvl="0" w:tplc="BEF08A14">
      <w:start w:val="1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370B51"/>
    <w:multiLevelType w:val="hybridMultilevel"/>
    <w:tmpl w:val="BBAA09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B032319"/>
    <w:multiLevelType w:val="hybridMultilevel"/>
    <w:tmpl w:val="5CD4AA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2E3373F"/>
    <w:multiLevelType w:val="hybridMultilevel"/>
    <w:tmpl w:val="B032074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F070C41"/>
    <w:multiLevelType w:val="hybridMultilevel"/>
    <w:tmpl w:val="347601C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0"/>
  </w:num>
  <w:num w:numId="4">
    <w:abstractNumId w:val="23"/>
  </w:num>
  <w:num w:numId="5">
    <w:abstractNumId w:val="15"/>
  </w:num>
  <w:num w:numId="6">
    <w:abstractNumId w:val="19"/>
  </w:num>
  <w:num w:numId="7">
    <w:abstractNumId w:val="2"/>
  </w:num>
  <w:num w:numId="8">
    <w:abstractNumId w:val="18"/>
  </w:num>
  <w:num w:numId="9">
    <w:abstractNumId w:val="26"/>
  </w:num>
  <w:num w:numId="10">
    <w:abstractNumId w:val="3"/>
  </w:num>
  <w:num w:numId="11">
    <w:abstractNumId w:val="4"/>
  </w:num>
  <w:num w:numId="12">
    <w:abstractNumId w:val="17"/>
  </w:num>
  <w:num w:numId="13">
    <w:abstractNumId w:val="7"/>
  </w:num>
  <w:num w:numId="14">
    <w:abstractNumId w:val="25"/>
  </w:num>
  <w:num w:numId="15">
    <w:abstractNumId w:val="14"/>
  </w:num>
  <w:num w:numId="16">
    <w:abstractNumId w:val="21"/>
  </w:num>
  <w:num w:numId="17">
    <w:abstractNumId w:val="20"/>
  </w:num>
  <w:num w:numId="18">
    <w:abstractNumId w:val="12"/>
  </w:num>
  <w:num w:numId="19">
    <w:abstractNumId w:val="6"/>
  </w:num>
  <w:num w:numId="20">
    <w:abstractNumId w:val="11"/>
  </w:num>
  <w:num w:numId="21">
    <w:abstractNumId w:val="1"/>
  </w:num>
  <w:num w:numId="22">
    <w:abstractNumId w:val="8"/>
  </w:num>
  <w:num w:numId="23">
    <w:abstractNumId w:val="9"/>
  </w:num>
  <w:num w:numId="24">
    <w:abstractNumId w:val="27"/>
  </w:num>
  <w:num w:numId="25">
    <w:abstractNumId w:val="13"/>
  </w:num>
  <w:num w:numId="26">
    <w:abstractNumId w:val="0"/>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31"/>
    <w:rsid w:val="00042756"/>
    <w:rsid w:val="00084F1E"/>
    <w:rsid w:val="000A1B6D"/>
    <w:rsid w:val="000B2936"/>
    <w:rsid w:val="000F16B8"/>
    <w:rsid w:val="00112702"/>
    <w:rsid w:val="0014579B"/>
    <w:rsid w:val="0015410D"/>
    <w:rsid w:val="001848D4"/>
    <w:rsid w:val="00196016"/>
    <w:rsid w:val="001B6967"/>
    <w:rsid w:val="001F1CB0"/>
    <w:rsid w:val="001F2180"/>
    <w:rsid w:val="00205CC3"/>
    <w:rsid w:val="00210F20"/>
    <w:rsid w:val="00222351"/>
    <w:rsid w:val="00231943"/>
    <w:rsid w:val="00237D3F"/>
    <w:rsid w:val="00257431"/>
    <w:rsid w:val="002806CB"/>
    <w:rsid w:val="002B50A3"/>
    <w:rsid w:val="002B68B2"/>
    <w:rsid w:val="002C0FC9"/>
    <w:rsid w:val="002C2B40"/>
    <w:rsid w:val="002D1BA9"/>
    <w:rsid w:val="002F6BC9"/>
    <w:rsid w:val="00315391"/>
    <w:rsid w:val="003214BF"/>
    <w:rsid w:val="00323D7B"/>
    <w:rsid w:val="0032746A"/>
    <w:rsid w:val="00327807"/>
    <w:rsid w:val="003500DB"/>
    <w:rsid w:val="0036628B"/>
    <w:rsid w:val="00367A26"/>
    <w:rsid w:val="00373AAB"/>
    <w:rsid w:val="003E410E"/>
    <w:rsid w:val="00416D84"/>
    <w:rsid w:val="004378F0"/>
    <w:rsid w:val="00486734"/>
    <w:rsid w:val="004A44FA"/>
    <w:rsid w:val="004E5424"/>
    <w:rsid w:val="0052679B"/>
    <w:rsid w:val="005512C5"/>
    <w:rsid w:val="005549F2"/>
    <w:rsid w:val="00587E01"/>
    <w:rsid w:val="00592046"/>
    <w:rsid w:val="005961B5"/>
    <w:rsid w:val="005A35B6"/>
    <w:rsid w:val="005B4FAD"/>
    <w:rsid w:val="005C272F"/>
    <w:rsid w:val="005D038D"/>
    <w:rsid w:val="005E6724"/>
    <w:rsid w:val="0061329C"/>
    <w:rsid w:val="00653F18"/>
    <w:rsid w:val="006707A6"/>
    <w:rsid w:val="0069682C"/>
    <w:rsid w:val="0069689D"/>
    <w:rsid w:val="0071357A"/>
    <w:rsid w:val="007322AB"/>
    <w:rsid w:val="00756D07"/>
    <w:rsid w:val="00774C45"/>
    <w:rsid w:val="00776EF1"/>
    <w:rsid w:val="007A050E"/>
    <w:rsid w:val="007A34A4"/>
    <w:rsid w:val="007B1C39"/>
    <w:rsid w:val="007C0406"/>
    <w:rsid w:val="007E681E"/>
    <w:rsid w:val="00824411"/>
    <w:rsid w:val="0083114D"/>
    <w:rsid w:val="00843001"/>
    <w:rsid w:val="00884863"/>
    <w:rsid w:val="008943AA"/>
    <w:rsid w:val="008D2E20"/>
    <w:rsid w:val="008D5343"/>
    <w:rsid w:val="00904AC0"/>
    <w:rsid w:val="00912CDF"/>
    <w:rsid w:val="00921F9A"/>
    <w:rsid w:val="009A0CD4"/>
    <w:rsid w:val="009B07B7"/>
    <w:rsid w:val="009B3E29"/>
    <w:rsid w:val="009E2691"/>
    <w:rsid w:val="00A231B1"/>
    <w:rsid w:val="00A23250"/>
    <w:rsid w:val="00A347C8"/>
    <w:rsid w:val="00A37A70"/>
    <w:rsid w:val="00A51713"/>
    <w:rsid w:val="00A73AF9"/>
    <w:rsid w:val="00A92D7C"/>
    <w:rsid w:val="00AA45B4"/>
    <w:rsid w:val="00AC5DC2"/>
    <w:rsid w:val="00AD0942"/>
    <w:rsid w:val="00B24793"/>
    <w:rsid w:val="00B27AAD"/>
    <w:rsid w:val="00B552B2"/>
    <w:rsid w:val="00B74526"/>
    <w:rsid w:val="00B81FD6"/>
    <w:rsid w:val="00B85853"/>
    <w:rsid w:val="00B92B7F"/>
    <w:rsid w:val="00BA2585"/>
    <w:rsid w:val="00BC42C2"/>
    <w:rsid w:val="00BF711F"/>
    <w:rsid w:val="00C10418"/>
    <w:rsid w:val="00C25B80"/>
    <w:rsid w:val="00C46968"/>
    <w:rsid w:val="00C47024"/>
    <w:rsid w:val="00C608EB"/>
    <w:rsid w:val="00D01C67"/>
    <w:rsid w:val="00D21845"/>
    <w:rsid w:val="00D5085E"/>
    <w:rsid w:val="00D74C02"/>
    <w:rsid w:val="00D82454"/>
    <w:rsid w:val="00D83228"/>
    <w:rsid w:val="00DB1267"/>
    <w:rsid w:val="00DB6B30"/>
    <w:rsid w:val="00DD100E"/>
    <w:rsid w:val="00DE0CE8"/>
    <w:rsid w:val="00DE324E"/>
    <w:rsid w:val="00DE6E32"/>
    <w:rsid w:val="00E22365"/>
    <w:rsid w:val="00E34F67"/>
    <w:rsid w:val="00E35A57"/>
    <w:rsid w:val="00E5231A"/>
    <w:rsid w:val="00E56DB6"/>
    <w:rsid w:val="00E73D7C"/>
    <w:rsid w:val="00E81339"/>
    <w:rsid w:val="00E8231A"/>
    <w:rsid w:val="00EA00AB"/>
    <w:rsid w:val="00EB64C0"/>
    <w:rsid w:val="00ED6AFB"/>
    <w:rsid w:val="00EE17B3"/>
    <w:rsid w:val="00EE5FA1"/>
    <w:rsid w:val="00F13CEE"/>
    <w:rsid w:val="00F5486C"/>
    <w:rsid w:val="00F6130E"/>
    <w:rsid w:val="00F6739B"/>
    <w:rsid w:val="00F72331"/>
    <w:rsid w:val="00F96779"/>
    <w:rsid w:val="00FB4C74"/>
    <w:rsid w:val="00FE3CD5"/>
    <w:rsid w:val="00FF42E8"/>
    <w:rsid w:val="00FF4C7A"/>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D2E87-43FC-4977-8D8D-7A847A57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31"/>
    <w:pPr>
      <w:spacing w:after="160" w:line="259" w:lineRule="auto"/>
    </w:pPr>
  </w:style>
  <w:style w:type="paragraph" w:styleId="Heading1">
    <w:name w:val="heading 1"/>
    <w:basedOn w:val="Normal"/>
    <w:link w:val="Heading1Char"/>
    <w:uiPriority w:val="9"/>
    <w:qFormat/>
    <w:rsid w:val="00A92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331"/>
  </w:style>
  <w:style w:type="character" w:styleId="Hyperlink">
    <w:name w:val="Hyperlink"/>
    <w:basedOn w:val="DefaultParagraphFont"/>
    <w:uiPriority w:val="99"/>
    <w:unhideWhenUsed/>
    <w:rsid w:val="00F72331"/>
    <w:rPr>
      <w:color w:val="0000FF"/>
      <w:u w:val="single"/>
    </w:rPr>
  </w:style>
  <w:style w:type="paragraph" w:styleId="Header">
    <w:name w:val="header"/>
    <w:basedOn w:val="Normal"/>
    <w:link w:val="HeaderChar"/>
    <w:uiPriority w:val="99"/>
    <w:unhideWhenUsed/>
    <w:rsid w:val="00F723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2331"/>
  </w:style>
  <w:style w:type="paragraph" w:styleId="Footer">
    <w:name w:val="footer"/>
    <w:basedOn w:val="Normal"/>
    <w:link w:val="FooterChar"/>
    <w:uiPriority w:val="99"/>
    <w:unhideWhenUsed/>
    <w:rsid w:val="00F723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2331"/>
  </w:style>
  <w:style w:type="paragraph" w:styleId="ListParagraph">
    <w:name w:val="List Paragraph"/>
    <w:basedOn w:val="Normal"/>
    <w:uiPriority w:val="34"/>
    <w:qFormat/>
    <w:rsid w:val="00DB1267"/>
    <w:pPr>
      <w:ind w:left="720"/>
      <w:contextualSpacing/>
    </w:pPr>
  </w:style>
  <w:style w:type="character" w:styleId="Emphasis">
    <w:name w:val="Emphasis"/>
    <w:basedOn w:val="DefaultParagraphFont"/>
    <w:uiPriority w:val="20"/>
    <w:qFormat/>
    <w:rsid w:val="005961B5"/>
    <w:rPr>
      <w:i/>
      <w:iCs/>
    </w:rPr>
  </w:style>
  <w:style w:type="character" w:styleId="Strong">
    <w:name w:val="Strong"/>
    <w:basedOn w:val="DefaultParagraphFont"/>
    <w:uiPriority w:val="22"/>
    <w:qFormat/>
    <w:rsid w:val="005961B5"/>
    <w:rPr>
      <w:b/>
      <w:bCs/>
    </w:rPr>
  </w:style>
  <w:style w:type="character" w:customStyle="1" w:styleId="Heading1Char">
    <w:name w:val="Heading 1 Char"/>
    <w:basedOn w:val="DefaultParagraphFont"/>
    <w:link w:val="Heading1"/>
    <w:uiPriority w:val="9"/>
    <w:rsid w:val="00A92D7C"/>
    <w:rPr>
      <w:rFonts w:ascii="Times New Roman" w:eastAsia="Times New Roman" w:hAnsi="Times New Roman" w:cs="Times New Roman"/>
      <w:b/>
      <w:bCs/>
      <w:kern w:val="36"/>
      <w:sz w:val="48"/>
      <w:szCs w:val="48"/>
      <w:lang w:eastAsia="fr-CA"/>
    </w:rPr>
  </w:style>
  <w:style w:type="paragraph" w:customStyle="1" w:styleId="yiv6106535697msonormal">
    <w:name w:val="yiv6106535697msonormal"/>
    <w:basedOn w:val="Normal"/>
    <w:rsid w:val="00A92D7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yiv6106535697gmail-msolistparagraph">
    <w:name w:val="yiv6106535697gmail-msolistparagraph"/>
    <w:basedOn w:val="Normal"/>
    <w:rsid w:val="00A92D7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yiv4861123065msonormal">
    <w:name w:val="yiv4861123065msonormal"/>
    <w:basedOn w:val="Normal"/>
    <w:rsid w:val="00921F9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BalloonText">
    <w:name w:val="Balloon Text"/>
    <w:basedOn w:val="Normal"/>
    <w:link w:val="BalloonTextChar"/>
    <w:uiPriority w:val="99"/>
    <w:semiHidden/>
    <w:unhideWhenUsed/>
    <w:rsid w:val="0071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57A"/>
    <w:rPr>
      <w:rFonts w:ascii="Tahoma" w:hAnsi="Tahoma" w:cs="Tahoma"/>
      <w:sz w:val="16"/>
      <w:szCs w:val="16"/>
    </w:rPr>
  </w:style>
  <w:style w:type="paragraph" w:styleId="NormalWeb">
    <w:name w:val="Normal (Web)"/>
    <w:basedOn w:val="Normal"/>
    <w:uiPriority w:val="99"/>
    <w:semiHidden/>
    <w:unhideWhenUsed/>
    <w:rsid w:val="00F96779"/>
    <w:pPr>
      <w:spacing w:before="100" w:beforeAutospacing="1" w:after="100" w:afterAutospacing="1" w:line="240" w:lineRule="auto"/>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9135">
      <w:bodyDiv w:val="1"/>
      <w:marLeft w:val="0"/>
      <w:marRight w:val="0"/>
      <w:marTop w:val="0"/>
      <w:marBottom w:val="0"/>
      <w:divBdr>
        <w:top w:val="none" w:sz="0" w:space="0" w:color="auto"/>
        <w:left w:val="none" w:sz="0" w:space="0" w:color="auto"/>
        <w:bottom w:val="none" w:sz="0" w:space="0" w:color="auto"/>
        <w:right w:val="none" w:sz="0" w:space="0" w:color="auto"/>
      </w:divBdr>
    </w:div>
    <w:div w:id="1538855612">
      <w:bodyDiv w:val="1"/>
      <w:marLeft w:val="0"/>
      <w:marRight w:val="0"/>
      <w:marTop w:val="0"/>
      <w:marBottom w:val="0"/>
      <w:divBdr>
        <w:top w:val="none" w:sz="0" w:space="0" w:color="auto"/>
        <w:left w:val="none" w:sz="0" w:space="0" w:color="auto"/>
        <w:bottom w:val="none" w:sz="0" w:space="0" w:color="auto"/>
        <w:right w:val="none" w:sz="0" w:space="0" w:color="auto"/>
      </w:divBdr>
      <w:divsChild>
        <w:div w:id="164569843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77628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46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8161855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0603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9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2LDpZMEqu9cn9ji92?fbclid=IwAR2bBqc5l5BK4zPk8p_5uz9a9RMxgkAtv_XB7AgR9CjcyH86zr91t6GDBXQ" TargetMode="External"/><Relationship Id="rId13" Type="http://schemas.openxmlformats.org/officeDocument/2006/relationships/hyperlink" Target="mailto:fracamontreal@gmail.com" TargetMode="External"/><Relationship Id="rId18" Type="http://schemas.openxmlformats.org/officeDocument/2006/relationships/hyperlink" Target="mailto:fracamontreal@gmail.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drive.google.com/file/d/1BBm16Iyd5Zyje0K48yek0G07tExB1c2Y/view?usp=sharing" TargetMode="External"/><Relationship Id="rId17" Type="http://schemas.openxmlformats.org/officeDocument/2006/relationships/hyperlink" Target="https://drive.google.com/file/d/1BBm16Iyd5Zyje0K48yek0G07tExB1c2Y/view?usp=sharing" TargetMode="External"/><Relationship Id="rId2" Type="http://schemas.openxmlformats.org/officeDocument/2006/relationships/styles" Target="styles.xml"/><Relationship Id="rId16" Type="http://schemas.openxmlformats.org/officeDocument/2006/relationships/hyperlink" Target="https://www.facebook.com/events/75990263438376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onauxhausses.org/20-fevrier-2019/" TargetMode="External"/><Relationship Id="rId23" Type="http://schemas.openxmlformats.org/officeDocument/2006/relationships/fontTable" Target="fontTable.xml"/><Relationship Id="rId10" Type="http://schemas.openxmlformats.org/officeDocument/2006/relationships/hyperlink" Target="https://www.facebook.com/events/75990263438376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nauxhausses.org/20-fevrier-2019/" TargetMode="External"/><Relationship Id="rId14" Type="http://schemas.openxmlformats.org/officeDocument/2006/relationships/hyperlink" Target="https://goo.gl/forms/2LDpZMEqu9cn9ji92?fbclid=IwAR2bBqc5l5BK4zPk8p_5uz9a9RMxgkAtv_XB7AgR9CjcyH86zr91t6GDBXQ"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fracamontre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8507</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RACOR</dc:creator>
  <cp:lastModifiedBy>Juvaria</cp:lastModifiedBy>
  <cp:revision>2</cp:revision>
  <cp:lastPrinted>2019-01-28T16:22:00Z</cp:lastPrinted>
  <dcterms:created xsi:type="dcterms:W3CDTF">2019-01-28T21:08:00Z</dcterms:created>
  <dcterms:modified xsi:type="dcterms:W3CDTF">2019-01-28T21:08:00Z</dcterms:modified>
</cp:coreProperties>
</file>